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27BE" w14:textId="541E974F" w:rsidR="005A3EAB" w:rsidRP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AB">
        <w:rPr>
          <w:rFonts w:ascii="Times New Roman" w:hAnsi="Times New Roman" w:cs="Times New Roman"/>
          <w:b/>
          <w:bCs/>
          <w:sz w:val="28"/>
          <w:szCs w:val="28"/>
        </w:rPr>
        <w:t>Результаты мониторинга мероприятий,</w:t>
      </w:r>
    </w:p>
    <w:p w14:paraId="78C4A7DC" w14:textId="03F2AE6C" w:rsid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A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проведенных </w:t>
      </w:r>
      <w:r w:rsidR="00B26BC6" w:rsidRPr="005A3EA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26BC6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  <w:r w:rsidRPr="005A3EAB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учреждениях</w:t>
      </w:r>
      <w:r w:rsidR="00B26BC6">
        <w:rPr>
          <w:rFonts w:ascii="Times New Roman" w:hAnsi="Times New Roman" w:cs="Times New Roman"/>
          <w:b/>
          <w:bCs/>
          <w:sz w:val="28"/>
          <w:szCs w:val="28"/>
        </w:rPr>
        <w:t xml:space="preserve"> СПО</w:t>
      </w:r>
      <w:r w:rsidRPr="005A3EAB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социально-психологического тестирования с обучающимися </w:t>
      </w:r>
    </w:p>
    <w:p w14:paraId="3A5905CC" w14:textId="2D62272C" w:rsid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AB">
        <w:rPr>
          <w:rFonts w:ascii="Times New Roman" w:hAnsi="Times New Roman" w:cs="Times New Roman"/>
          <w:b/>
          <w:bCs/>
          <w:sz w:val="28"/>
          <w:szCs w:val="28"/>
        </w:rPr>
        <w:t>группы высочайшего риска</w:t>
      </w:r>
    </w:p>
    <w:p w14:paraId="03A7D5CE" w14:textId="77777777" w:rsidR="005A3EAB" w:rsidRP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6118" w14:textId="12ED72C7" w:rsidR="00D16D70" w:rsidRPr="00B70135" w:rsidRDefault="00BE4A4D" w:rsidP="005A3E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В соответствие с приказом Министерства образования и науки Республики Адыгея от 19.02.2025 г. №128 проведен мониторинг мероприятий, проведенных по итогам социально-психологического тестирования. </w:t>
      </w:r>
    </w:p>
    <w:p w14:paraId="10A65B59" w14:textId="56CE3179" w:rsidR="00BE4A4D" w:rsidRPr="00B70135" w:rsidRDefault="00BE4A4D" w:rsidP="005A3EA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>Мониторинг проводился в период с 19.02.2025г. по 25.02.2025 г.</w:t>
      </w:r>
    </w:p>
    <w:p w14:paraId="3B5617B0" w14:textId="0CB3C415" w:rsidR="00BE4A4D" w:rsidRPr="000154C4" w:rsidRDefault="000154C4" w:rsidP="005A3E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</w:t>
      </w:r>
      <w:r w:rsidRPr="000154C4">
        <w:rPr>
          <w:rStyle w:val="10"/>
          <w:rFonts w:ascii="Arial" w:hAnsi="Arial" w:cs="Arial"/>
          <w:color w:val="333333"/>
          <w:shd w:val="clear" w:color="auto" w:fill="FFFFFF"/>
        </w:rPr>
        <w:t xml:space="preserve"> </w:t>
      </w:r>
      <w:r w:rsidRPr="000154C4">
        <w:rPr>
          <w:rStyle w:val="1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оценка </w:t>
      </w:r>
      <w:r w:rsidRPr="000E64C4">
        <w:rPr>
          <w:rStyle w:val="1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о</w:t>
      </w:r>
      <w:r w:rsidRPr="000E64C4">
        <w:rPr>
          <w:rStyle w:val="af0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беспечения</w:t>
      </w:r>
      <w:r w:rsidRPr="000154C4">
        <w:rPr>
          <w:rStyle w:val="af0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социально-психологической поддержки</w:t>
      </w:r>
      <w:r w:rsidRPr="000154C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015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обучающихся из </w:t>
      </w:r>
      <w:r w:rsidR="000E64C4" w:rsidRPr="00015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выявленной </w:t>
      </w:r>
      <w:r w:rsidR="000E6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группы </w:t>
      </w:r>
      <w:r w:rsidR="000E64C4" w:rsidRPr="00B70135">
        <w:rPr>
          <w:rFonts w:ascii="Times New Roman" w:hAnsi="Times New Roman" w:cs="Times New Roman"/>
          <w:sz w:val="28"/>
          <w:szCs w:val="28"/>
        </w:rPr>
        <w:t xml:space="preserve">с высочайшей вероятностью проявлений рискового (в том числе </w:t>
      </w:r>
      <w:proofErr w:type="spellStart"/>
      <w:r w:rsidR="000E64C4"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0E64C4" w:rsidRPr="00B70135">
        <w:rPr>
          <w:rFonts w:ascii="Times New Roman" w:hAnsi="Times New Roman" w:cs="Times New Roman"/>
          <w:sz w:val="28"/>
          <w:szCs w:val="28"/>
        </w:rPr>
        <w:t>) поведения</w:t>
      </w:r>
      <w:r w:rsidR="000E64C4">
        <w:rPr>
          <w:rFonts w:ascii="Times New Roman" w:hAnsi="Times New Roman" w:cs="Times New Roman"/>
          <w:sz w:val="28"/>
          <w:szCs w:val="28"/>
        </w:rPr>
        <w:t>.</w:t>
      </w:r>
    </w:p>
    <w:p w14:paraId="75F10B94" w14:textId="51F368D8" w:rsidR="00BE4A4D" w:rsidRPr="000154C4" w:rsidRDefault="00E41712" w:rsidP="005A3EAB">
      <w:pPr>
        <w:spacing w:after="0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54C4">
        <w:rPr>
          <w:rFonts w:ascii="Times New Roman" w:hAnsi="Times New Roman" w:cs="Times New Roman"/>
          <w:spacing w:val="-2"/>
          <w:sz w:val="28"/>
          <w:szCs w:val="28"/>
        </w:rPr>
        <w:t>Анализу подлежало</w:t>
      </w:r>
      <w:r w:rsidR="008B7812" w:rsidRPr="000154C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17D5EEBF" w14:textId="7F4B4BC2" w:rsidR="00B70135" w:rsidRDefault="0095572C" w:rsidP="005A3EAB">
      <w:pPr>
        <w:pStyle w:val="a7"/>
        <w:numPr>
          <w:ilvl w:val="0"/>
          <w:numId w:val="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Охват обучающихся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>) поведения</w:t>
      </w:r>
      <w:r w:rsidR="000E64C4">
        <w:rPr>
          <w:rFonts w:ascii="Times New Roman" w:hAnsi="Times New Roman" w:cs="Times New Roman"/>
          <w:sz w:val="28"/>
          <w:szCs w:val="28"/>
        </w:rPr>
        <w:t xml:space="preserve"> </w:t>
      </w:r>
      <w:r w:rsidR="000E64C4" w:rsidRPr="00B70135">
        <w:rPr>
          <w:rFonts w:ascii="Times New Roman" w:hAnsi="Times New Roman" w:cs="Times New Roman"/>
          <w:sz w:val="28"/>
          <w:szCs w:val="28"/>
        </w:rPr>
        <w:t>(далее – группа высочайшего риска)</w:t>
      </w:r>
      <w:r w:rsidR="000E64C4">
        <w:rPr>
          <w:rFonts w:ascii="Times New Roman" w:hAnsi="Times New Roman" w:cs="Times New Roman"/>
          <w:sz w:val="28"/>
          <w:szCs w:val="28"/>
        </w:rPr>
        <w:t xml:space="preserve"> </w:t>
      </w:r>
      <w:r w:rsidR="000E64C4" w:rsidRPr="00B70135">
        <w:rPr>
          <w:rFonts w:ascii="Times New Roman" w:hAnsi="Times New Roman" w:cs="Times New Roman"/>
          <w:sz w:val="28"/>
          <w:szCs w:val="28"/>
        </w:rPr>
        <w:t>дополнительным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 психолого-педагогическим сопровождением, включающим в себя диагностические, коррекционные, профилактические мероприятия</w:t>
      </w:r>
      <w:r w:rsidRPr="00B70135">
        <w:rPr>
          <w:rFonts w:ascii="Times New Roman" w:hAnsi="Times New Roman" w:cs="Times New Roman"/>
          <w:sz w:val="28"/>
          <w:szCs w:val="28"/>
        </w:rPr>
        <w:t>;</w:t>
      </w:r>
    </w:p>
    <w:p w14:paraId="719C836C" w14:textId="045FFED7" w:rsidR="00B70135" w:rsidRDefault="000E64C4" w:rsidP="0017018E">
      <w:pPr>
        <w:pStyle w:val="a7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64C4">
        <w:rPr>
          <w:rFonts w:ascii="Times New Roman" w:hAnsi="Times New Roman" w:cs="Times New Roman"/>
          <w:sz w:val="28"/>
          <w:szCs w:val="28"/>
        </w:rPr>
        <w:t>Организация своевременной адресной профилактической работы с учётом выраженности факторов риска и защиты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0E64C4">
        <w:rPr>
          <w:rFonts w:ascii="Times New Roman" w:hAnsi="Times New Roman" w:cs="Times New Roman"/>
          <w:sz w:val="28"/>
          <w:szCs w:val="28"/>
        </w:rPr>
        <w:t>выявленных групп</w:t>
      </w:r>
      <w:r>
        <w:rPr>
          <w:rFonts w:ascii="Times New Roman" w:hAnsi="Times New Roman" w:cs="Times New Roman"/>
          <w:sz w:val="28"/>
          <w:szCs w:val="28"/>
        </w:rPr>
        <w:t xml:space="preserve"> высочайшего </w:t>
      </w:r>
      <w:r w:rsidRPr="000E64C4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DC113" w14:textId="3FE28F34" w:rsidR="00993F7C" w:rsidRPr="00B70135" w:rsidRDefault="00993F7C" w:rsidP="0017018E">
      <w:pPr>
        <w:pStyle w:val="a7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>Проведенные общеобразовательными учреждениями профилактические мероприятия с учетом результатов СПТ.</w:t>
      </w:r>
    </w:p>
    <w:p w14:paraId="6D4EE511" w14:textId="3A928AD1" w:rsidR="00EA2A7A" w:rsidRPr="00B70135" w:rsidRDefault="00EA2A7A" w:rsidP="00EA2A7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Участники мониторинга общеобразовательные организации, профессиональные организации в которых выявлены группы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 xml:space="preserve">) поведения. Из </w:t>
      </w:r>
      <w:r w:rsidR="001A068E">
        <w:rPr>
          <w:rFonts w:ascii="Times New Roman" w:hAnsi="Times New Roman" w:cs="Times New Roman"/>
          <w:sz w:val="28"/>
          <w:szCs w:val="28"/>
        </w:rPr>
        <w:t>10</w:t>
      </w:r>
      <w:r w:rsidRPr="00B70135">
        <w:rPr>
          <w:rFonts w:ascii="Times New Roman" w:hAnsi="Times New Roman" w:cs="Times New Roman"/>
          <w:sz w:val="28"/>
          <w:szCs w:val="28"/>
        </w:rPr>
        <w:t xml:space="preserve"> </w:t>
      </w:r>
      <w:r w:rsidR="001A068E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B26BC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26BC6" w:rsidRPr="00B70135">
        <w:rPr>
          <w:rFonts w:ascii="Times New Roman" w:hAnsi="Times New Roman" w:cs="Times New Roman"/>
          <w:sz w:val="28"/>
          <w:szCs w:val="28"/>
        </w:rPr>
        <w:t>организаций</w:t>
      </w:r>
      <w:r w:rsidRPr="00B70135">
        <w:rPr>
          <w:rFonts w:ascii="Times New Roman" w:hAnsi="Times New Roman" w:cs="Times New Roman"/>
          <w:sz w:val="28"/>
          <w:szCs w:val="28"/>
        </w:rPr>
        <w:t xml:space="preserve">, участников СПТ, в </w:t>
      </w:r>
      <w:r w:rsidR="001A068E">
        <w:rPr>
          <w:rFonts w:ascii="Times New Roman" w:hAnsi="Times New Roman" w:cs="Times New Roman"/>
          <w:sz w:val="28"/>
          <w:szCs w:val="28"/>
        </w:rPr>
        <w:t>10</w:t>
      </w:r>
      <w:r w:rsidRPr="00B70135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1A068E">
        <w:rPr>
          <w:rFonts w:ascii="Times New Roman" w:hAnsi="Times New Roman" w:cs="Times New Roman"/>
          <w:sz w:val="28"/>
          <w:szCs w:val="28"/>
        </w:rPr>
        <w:t>88</w:t>
      </w:r>
      <w:r w:rsidRPr="00B70135">
        <w:rPr>
          <w:rFonts w:ascii="Times New Roman" w:hAnsi="Times New Roman" w:cs="Times New Roman"/>
          <w:sz w:val="28"/>
          <w:szCs w:val="28"/>
        </w:rPr>
        <w:t xml:space="preserve"> чел.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 xml:space="preserve">) поведения </w:t>
      </w:r>
    </w:p>
    <w:p w14:paraId="4BF9216E" w14:textId="3A5C74CD" w:rsidR="00993F7C" w:rsidRPr="00B70135" w:rsidRDefault="00B70135" w:rsidP="0017018E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3F7C" w:rsidRPr="00B70135">
        <w:rPr>
          <w:rFonts w:ascii="Times New Roman" w:hAnsi="Times New Roman" w:cs="Times New Roman"/>
          <w:sz w:val="28"/>
          <w:szCs w:val="28"/>
        </w:rPr>
        <w:t xml:space="preserve">Из </w:t>
      </w:r>
      <w:r w:rsidR="001A068E">
        <w:rPr>
          <w:rFonts w:ascii="Times New Roman" w:hAnsi="Times New Roman" w:cs="Times New Roman"/>
          <w:sz w:val="28"/>
          <w:szCs w:val="28"/>
        </w:rPr>
        <w:t xml:space="preserve">88 </w:t>
      </w:r>
      <w:r w:rsidR="00993F7C" w:rsidRPr="00B70135">
        <w:rPr>
          <w:rFonts w:ascii="Times New Roman" w:hAnsi="Times New Roman" w:cs="Times New Roman"/>
          <w:sz w:val="28"/>
          <w:szCs w:val="28"/>
        </w:rPr>
        <w:t xml:space="preserve">обучающихся группы </w:t>
      </w:r>
      <w:r w:rsidR="00E9409F" w:rsidRPr="00B70135">
        <w:rPr>
          <w:rFonts w:ascii="Times New Roman" w:hAnsi="Times New Roman" w:cs="Times New Roman"/>
          <w:sz w:val="28"/>
          <w:szCs w:val="28"/>
        </w:rPr>
        <w:t xml:space="preserve">высочайшего </w:t>
      </w:r>
      <w:r w:rsidR="00993F7C" w:rsidRPr="00B70135">
        <w:rPr>
          <w:rFonts w:ascii="Times New Roman" w:hAnsi="Times New Roman" w:cs="Times New Roman"/>
          <w:sz w:val="28"/>
          <w:szCs w:val="28"/>
        </w:rPr>
        <w:t>риска охвачено дополнительн</w:t>
      </w:r>
      <w:r w:rsidR="0037322E" w:rsidRPr="00B70135">
        <w:rPr>
          <w:rFonts w:ascii="Times New Roman" w:hAnsi="Times New Roman" w:cs="Times New Roman"/>
          <w:sz w:val="28"/>
          <w:szCs w:val="28"/>
        </w:rPr>
        <w:t>ым</w:t>
      </w:r>
      <w:r w:rsidR="00993F7C" w:rsidRPr="00B70135">
        <w:rPr>
          <w:rFonts w:ascii="Times New Roman" w:hAnsi="Times New Roman" w:cs="Times New Roman"/>
          <w:sz w:val="28"/>
          <w:szCs w:val="28"/>
        </w:rPr>
        <w:t xml:space="preserve"> 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психолого-педагогическим сопровождением </w:t>
      </w:r>
      <w:r w:rsidR="005F1C69">
        <w:rPr>
          <w:rFonts w:ascii="Times New Roman" w:hAnsi="Times New Roman" w:cs="Times New Roman"/>
          <w:sz w:val="28"/>
          <w:szCs w:val="28"/>
        </w:rPr>
        <w:t>9</w:t>
      </w:r>
      <w:r w:rsidR="001A068E">
        <w:rPr>
          <w:rFonts w:ascii="Times New Roman" w:hAnsi="Times New Roman" w:cs="Times New Roman"/>
          <w:sz w:val="28"/>
          <w:szCs w:val="28"/>
        </w:rPr>
        <w:t>6</w:t>
      </w:r>
      <w:r w:rsidR="005F1C69">
        <w:rPr>
          <w:rFonts w:ascii="Times New Roman" w:hAnsi="Times New Roman" w:cs="Times New Roman"/>
          <w:sz w:val="28"/>
          <w:szCs w:val="28"/>
        </w:rPr>
        <w:t>,</w:t>
      </w:r>
      <w:r w:rsidR="001A068E">
        <w:rPr>
          <w:rFonts w:ascii="Times New Roman" w:hAnsi="Times New Roman" w:cs="Times New Roman"/>
          <w:sz w:val="28"/>
          <w:szCs w:val="28"/>
        </w:rPr>
        <w:t>5</w:t>
      </w:r>
      <w:r w:rsidR="005F1C69">
        <w:rPr>
          <w:rFonts w:ascii="Times New Roman" w:hAnsi="Times New Roman" w:cs="Times New Roman"/>
          <w:sz w:val="28"/>
          <w:szCs w:val="28"/>
        </w:rPr>
        <w:t>9</w:t>
      </w:r>
      <w:r w:rsidR="0037322E" w:rsidRPr="00B70135">
        <w:rPr>
          <w:rFonts w:ascii="Times New Roman" w:hAnsi="Times New Roman" w:cs="Times New Roman"/>
          <w:sz w:val="28"/>
          <w:szCs w:val="28"/>
        </w:rPr>
        <w:t>% (</w:t>
      </w:r>
      <w:r w:rsidR="001A068E">
        <w:rPr>
          <w:rFonts w:ascii="Times New Roman" w:hAnsi="Times New Roman" w:cs="Times New Roman"/>
          <w:sz w:val="28"/>
          <w:szCs w:val="28"/>
        </w:rPr>
        <w:t>85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 чел.)</w:t>
      </w:r>
      <w:r w:rsidR="00E9409F" w:rsidRPr="00B70135">
        <w:rPr>
          <w:rFonts w:ascii="Times New Roman" w:hAnsi="Times New Roman" w:cs="Times New Roman"/>
          <w:sz w:val="28"/>
          <w:szCs w:val="28"/>
        </w:rPr>
        <w:t>.</w:t>
      </w:r>
    </w:p>
    <w:p w14:paraId="134A348B" w14:textId="642CD2DB" w:rsidR="0037322E" w:rsidRPr="00B70135" w:rsidRDefault="0037322E" w:rsidP="00EA2A7A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 </w:t>
      </w:r>
      <w:r w:rsidR="00B70135">
        <w:rPr>
          <w:rFonts w:ascii="Times New Roman" w:hAnsi="Times New Roman" w:cs="Times New Roman"/>
          <w:sz w:val="28"/>
          <w:szCs w:val="28"/>
        </w:rPr>
        <w:tab/>
      </w:r>
      <w:r w:rsidRPr="0037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ащихся</w:t>
      </w:r>
      <w:r w:rsidRPr="0037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группы высочайшего риска, охваченных индивидуальным психологическим консультированием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Pr="00B70135">
        <w:rPr>
          <w:rFonts w:ascii="Times New Roman" w:hAnsi="Times New Roman" w:cs="Times New Roman"/>
          <w:sz w:val="28"/>
          <w:szCs w:val="28"/>
        </w:rPr>
        <w:t xml:space="preserve">  </w:t>
      </w:r>
      <w:r w:rsidR="001A068E">
        <w:rPr>
          <w:rFonts w:ascii="Times New Roman" w:hAnsi="Times New Roman" w:cs="Times New Roman"/>
          <w:sz w:val="28"/>
          <w:szCs w:val="28"/>
        </w:rPr>
        <w:t>95,45</w:t>
      </w:r>
      <w:r w:rsidRPr="00B70135">
        <w:rPr>
          <w:rFonts w:ascii="Times New Roman" w:hAnsi="Times New Roman" w:cs="Times New Roman"/>
          <w:sz w:val="28"/>
          <w:szCs w:val="28"/>
        </w:rPr>
        <w:t>% (</w:t>
      </w:r>
      <w:r w:rsidR="001A068E">
        <w:rPr>
          <w:rFonts w:ascii="Times New Roman" w:hAnsi="Times New Roman" w:cs="Times New Roman"/>
          <w:sz w:val="28"/>
          <w:szCs w:val="28"/>
        </w:rPr>
        <w:t>84</w:t>
      </w:r>
      <w:r w:rsidRPr="00B70135">
        <w:rPr>
          <w:rFonts w:ascii="Times New Roman" w:hAnsi="Times New Roman" w:cs="Times New Roman"/>
          <w:sz w:val="28"/>
          <w:szCs w:val="28"/>
        </w:rPr>
        <w:t xml:space="preserve"> чел.);</w:t>
      </w:r>
    </w:p>
    <w:p w14:paraId="738F5D9D" w14:textId="2918F93C" w:rsidR="0037322E" w:rsidRPr="00EA3C4B" w:rsidRDefault="0037322E" w:rsidP="00EA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учащихся группы высочайшего риска, охваченных дополнительной психологической диагностикой –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67,05</w:t>
      </w:r>
      <w:r w:rsidR="00E9409F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%</w:t>
      </w: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59</w:t>
      </w: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чел.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E9409F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итогам диагностики 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 с</w:t>
      </w:r>
      <w:r w:rsidR="001A068E" w:rsidRP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выявленными признаками деструктивного поведения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выявлено.</w:t>
      </w:r>
    </w:p>
    <w:p w14:paraId="3094EB87" w14:textId="3707C6B1" w:rsidR="00E9409F" w:rsidRPr="00EA2A7A" w:rsidRDefault="00E9409F" w:rsidP="00EA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учащ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ихся группы высочайшего риска, охваченных коррекционными мероприятиями – 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71,59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% (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63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чел.)</w:t>
      </w:r>
      <w:r w:rsid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5BD23F" w14:textId="69347EAB" w:rsidR="0037322E" w:rsidRDefault="00B70135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учащимися группы высочайшего риска специалистами проведено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54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групповых коррекционных заняти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A068E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 </w:t>
      </w:r>
      <w:r w:rsidR="001A06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95</w:t>
      </w:r>
      <w:r w:rsidR="001A068E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индивидуальных коррекционных занятий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A4B267C" w14:textId="77777777" w:rsidR="008B7812" w:rsidRDefault="008B7812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BE82C06" w14:textId="77777777" w:rsidR="008B7812" w:rsidRDefault="008B7812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5F1C69" w:rsidRPr="005F1C69" w14:paraId="5273DFF5" w14:textId="77777777" w:rsidTr="00B26BC6">
        <w:trPr>
          <w:trHeight w:val="2835"/>
        </w:trPr>
        <w:tc>
          <w:tcPr>
            <w:tcW w:w="1843" w:type="dxa"/>
            <w:noWrap/>
            <w:hideMark/>
          </w:tcPr>
          <w:p w14:paraId="6FD2A0AC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ОУ</w:t>
            </w:r>
          </w:p>
        </w:tc>
        <w:tc>
          <w:tcPr>
            <w:tcW w:w="878" w:type="dxa"/>
            <w:hideMark/>
          </w:tcPr>
          <w:p w14:paraId="7E6AD65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Численность обучающихся, подлежащих тестированию</w:t>
            </w:r>
          </w:p>
        </w:tc>
        <w:tc>
          <w:tcPr>
            <w:tcW w:w="879" w:type="dxa"/>
            <w:hideMark/>
          </w:tcPr>
          <w:p w14:paraId="63AE1BE0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>Численность участников тестирования чел.</w:t>
            </w:r>
          </w:p>
        </w:tc>
        <w:tc>
          <w:tcPr>
            <w:tcW w:w="879" w:type="dxa"/>
            <w:hideMark/>
          </w:tcPr>
          <w:p w14:paraId="297050D8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 xml:space="preserve">Кол-во участников </w:t>
            </w:r>
            <w:proofErr w:type="gramStart"/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>тестирования</w:t>
            </w:r>
            <w:proofErr w:type="gramEnd"/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 xml:space="preserve"> отнесенных к группе высочайшего риска</w:t>
            </w:r>
          </w:p>
        </w:tc>
        <w:tc>
          <w:tcPr>
            <w:tcW w:w="879" w:type="dxa"/>
            <w:hideMark/>
          </w:tcPr>
          <w:p w14:paraId="54DA3A98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Кол-во уч-ся группы риска, давших согласие на профилактический медосмотр </w:t>
            </w:r>
          </w:p>
        </w:tc>
        <w:tc>
          <w:tcPr>
            <w:tcW w:w="879" w:type="dxa"/>
            <w:hideMark/>
          </w:tcPr>
          <w:p w14:paraId="5306C80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индивидуальным психологическим консультированием</w:t>
            </w:r>
          </w:p>
        </w:tc>
        <w:tc>
          <w:tcPr>
            <w:tcW w:w="879" w:type="dxa"/>
            <w:hideMark/>
          </w:tcPr>
          <w:p w14:paraId="4634F3E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дополнительной психологической диагностикой</w:t>
            </w:r>
          </w:p>
        </w:tc>
        <w:tc>
          <w:tcPr>
            <w:tcW w:w="879" w:type="dxa"/>
            <w:hideMark/>
          </w:tcPr>
          <w:p w14:paraId="787E0809" w14:textId="320F3D3C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Количество уч-ся группы риска по итогам диагностики с выявленными признаками деструктивного поведения </w:t>
            </w:r>
            <w:r w:rsidRPr="008B7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879" w:type="dxa"/>
            <w:hideMark/>
          </w:tcPr>
          <w:p w14:paraId="16072BAC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коррекционными мероприятиями</w:t>
            </w:r>
          </w:p>
        </w:tc>
        <w:tc>
          <w:tcPr>
            <w:tcW w:w="879" w:type="dxa"/>
            <w:hideMark/>
          </w:tcPr>
          <w:p w14:paraId="2C231644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проведенных индивидуальных коррекционных занятий с уч-ся группы высочайшего риска</w:t>
            </w:r>
          </w:p>
        </w:tc>
        <w:tc>
          <w:tcPr>
            <w:tcW w:w="879" w:type="dxa"/>
            <w:hideMark/>
          </w:tcPr>
          <w:p w14:paraId="5919EBB2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проведенных групповых коррекционных занятий с уч-ся группы высочайшего риска</w:t>
            </w:r>
          </w:p>
        </w:tc>
      </w:tr>
      <w:tr w:rsidR="00441E28" w:rsidRPr="00B26BC6" w14:paraId="57C8921E" w14:textId="77777777" w:rsidTr="00B26BC6">
        <w:trPr>
          <w:trHeight w:val="300"/>
        </w:trPr>
        <w:tc>
          <w:tcPr>
            <w:tcW w:w="1843" w:type="dxa"/>
            <w:noWrap/>
          </w:tcPr>
          <w:p w14:paraId="4263A11B" w14:textId="174ADBF1" w:rsidR="00441E28" w:rsidRPr="00B26BC6" w:rsidRDefault="00441E28" w:rsidP="00441E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МГГТК ФГБОУ ВО "АГУ"</w:t>
            </w:r>
          </w:p>
        </w:tc>
        <w:tc>
          <w:tcPr>
            <w:tcW w:w="878" w:type="dxa"/>
            <w:noWrap/>
          </w:tcPr>
          <w:p w14:paraId="03286041" w14:textId="68365F81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</w:t>
            </w:r>
            <w:r w:rsidR="00681D0F" w:rsidRPr="00B2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79" w:type="dxa"/>
            <w:noWrap/>
          </w:tcPr>
          <w:p w14:paraId="3F01501E" w14:textId="67457026" w:rsidR="00441E28" w:rsidRPr="00B26BC6" w:rsidRDefault="00681D0F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2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800</w:t>
            </w:r>
          </w:p>
        </w:tc>
        <w:tc>
          <w:tcPr>
            <w:tcW w:w="879" w:type="dxa"/>
            <w:noWrap/>
          </w:tcPr>
          <w:p w14:paraId="306B52B6" w14:textId="2F0C12D6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79" w:type="dxa"/>
            <w:noWrap/>
          </w:tcPr>
          <w:p w14:paraId="2050E95C" w14:textId="7D3B58A8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79" w:type="dxa"/>
            <w:noWrap/>
          </w:tcPr>
          <w:p w14:paraId="5B152EB6" w14:textId="68C518B8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79" w:type="dxa"/>
            <w:noWrap/>
          </w:tcPr>
          <w:p w14:paraId="56ADD01C" w14:textId="6C523610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879" w:type="dxa"/>
            <w:noWrap/>
          </w:tcPr>
          <w:p w14:paraId="6515B3C3" w14:textId="28F1013F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0C9E27C5" w14:textId="40C9840F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2A686192" w14:textId="0DDC19CE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0173EFF1" w14:textId="4FD6ABF5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441E28" w:rsidRPr="00B26BC6" w14:paraId="3ABB2EAE" w14:textId="77777777" w:rsidTr="00B26BC6">
        <w:trPr>
          <w:trHeight w:val="300"/>
        </w:trPr>
        <w:tc>
          <w:tcPr>
            <w:tcW w:w="1843" w:type="dxa"/>
            <w:noWrap/>
          </w:tcPr>
          <w:p w14:paraId="49FDC2FA" w14:textId="337AC48A" w:rsidR="00441E28" w:rsidRPr="00B26BC6" w:rsidRDefault="00441E28" w:rsidP="00441E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Политехнический колледж ФГБО ВО "МГТУ"</w:t>
            </w:r>
          </w:p>
        </w:tc>
        <w:tc>
          <w:tcPr>
            <w:tcW w:w="878" w:type="dxa"/>
            <w:noWrap/>
          </w:tcPr>
          <w:p w14:paraId="272DCA83" w14:textId="07D2A25A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1761</w:t>
            </w:r>
          </w:p>
        </w:tc>
        <w:tc>
          <w:tcPr>
            <w:tcW w:w="879" w:type="dxa"/>
            <w:noWrap/>
          </w:tcPr>
          <w:p w14:paraId="22BEC754" w14:textId="36AAFD5C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1741</w:t>
            </w:r>
          </w:p>
        </w:tc>
        <w:tc>
          <w:tcPr>
            <w:tcW w:w="879" w:type="dxa"/>
            <w:noWrap/>
          </w:tcPr>
          <w:p w14:paraId="0BF19CCA" w14:textId="58C681C5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879" w:type="dxa"/>
            <w:noWrap/>
          </w:tcPr>
          <w:p w14:paraId="4F18987F" w14:textId="526D4A1E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7D9F12EE" w14:textId="45C13BC9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879" w:type="dxa"/>
            <w:noWrap/>
          </w:tcPr>
          <w:p w14:paraId="5AA629A6" w14:textId="211F7486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879" w:type="dxa"/>
            <w:noWrap/>
          </w:tcPr>
          <w:p w14:paraId="3398A271" w14:textId="4EC5FEBD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019C9A6D" w14:textId="1CCA6C22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879" w:type="dxa"/>
            <w:noWrap/>
          </w:tcPr>
          <w:p w14:paraId="6FDD051C" w14:textId="1CA3152B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  <w:tc>
          <w:tcPr>
            <w:tcW w:w="879" w:type="dxa"/>
            <w:noWrap/>
          </w:tcPr>
          <w:p w14:paraId="0D1A0840" w14:textId="376FCAAB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34</w:t>
            </w:r>
          </w:p>
        </w:tc>
      </w:tr>
      <w:tr w:rsidR="00441E28" w:rsidRPr="00B26BC6" w14:paraId="72B45A64" w14:textId="77777777" w:rsidTr="00B26BC6">
        <w:trPr>
          <w:trHeight w:val="300"/>
        </w:trPr>
        <w:tc>
          <w:tcPr>
            <w:tcW w:w="1843" w:type="dxa"/>
            <w:noWrap/>
          </w:tcPr>
          <w:p w14:paraId="60224CE3" w14:textId="56BED6DD" w:rsidR="00441E28" w:rsidRPr="00B26BC6" w:rsidRDefault="00441E28" w:rsidP="00441E2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МГТУ в п. Яблоновском</w:t>
            </w:r>
          </w:p>
        </w:tc>
        <w:tc>
          <w:tcPr>
            <w:tcW w:w="878" w:type="dxa"/>
            <w:noWrap/>
          </w:tcPr>
          <w:p w14:paraId="1EEC9595" w14:textId="7245C6D5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767</w:t>
            </w:r>
          </w:p>
        </w:tc>
        <w:tc>
          <w:tcPr>
            <w:tcW w:w="879" w:type="dxa"/>
            <w:noWrap/>
          </w:tcPr>
          <w:p w14:paraId="753324EE" w14:textId="79E9BE74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761</w:t>
            </w:r>
          </w:p>
        </w:tc>
        <w:tc>
          <w:tcPr>
            <w:tcW w:w="879" w:type="dxa"/>
            <w:noWrap/>
          </w:tcPr>
          <w:p w14:paraId="461CBA51" w14:textId="173C69B2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57249901" w14:textId="03AF8764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320EA490" w14:textId="7FE9C3DE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76CC030C" w14:textId="460C12DC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0B9DE24B" w14:textId="583C5B76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42FEFF55" w14:textId="1E8D9A08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4B964089" w14:textId="395AE86B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79" w:type="dxa"/>
            <w:noWrap/>
          </w:tcPr>
          <w:p w14:paraId="5E36ADBF" w14:textId="6F931D98" w:rsidR="00441E28" w:rsidRPr="00B26BC6" w:rsidRDefault="00441E28" w:rsidP="00441E2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</w:tr>
      <w:tr w:rsidR="00B26BC6" w:rsidRPr="00B26BC6" w14:paraId="74DE2730" w14:textId="77777777" w:rsidTr="00B26BC6">
        <w:trPr>
          <w:trHeight w:val="300"/>
        </w:trPr>
        <w:tc>
          <w:tcPr>
            <w:tcW w:w="1843" w:type="dxa"/>
            <w:noWrap/>
          </w:tcPr>
          <w:p w14:paraId="45B9D9C7" w14:textId="20BAF80D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 РА ДСХТ</w:t>
            </w:r>
          </w:p>
        </w:tc>
        <w:tc>
          <w:tcPr>
            <w:tcW w:w="878" w:type="dxa"/>
            <w:noWrap/>
          </w:tcPr>
          <w:p w14:paraId="05E479F1" w14:textId="3FCAD547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310</w:t>
            </w:r>
          </w:p>
        </w:tc>
        <w:tc>
          <w:tcPr>
            <w:tcW w:w="879" w:type="dxa"/>
            <w:noWrap/>
          </w:tcPr>
          <w:p w14:paraId="2926D371" w14:textId="6364D45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283</w:t>
            </w:r>
          </w:p>
        </w:tc>
        <w:tc>
          <w:tcPr>
            <w:tcW w:w="879" w:type="dxa"/>
            <w:noWrap/>
          </w:tcPr>
          <w:p w14:paraId="518A5511" w14:textId="2E33F03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42EE3DCC" w14:textId="1994490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48C5A608" w14:textId="68C338F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617F6276" w14:textId="246DFD68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6EF135BC" w14:textId="2A9F3AC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36A76A94" w14:textId="399F90E8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4FB07E37" w14:textId="3986E43B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40E6E4A3" w14:textId="06EE7E0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B26BC6" w:rsidRPr="00B26BC6" w14:paraId="2D7D458B" w14:textId="77777777" w:rsidTr="00B26BC6">
        <w:trPr>
          <w:trHeight w:val="300"/>
        </w:trPr>
        <w:tc>
          <w:tcPr>
            <w:tcW w:w="1843" w:type="dxa"/>
            <w:noWrap/>
          </w:tcPr>
          <w:p w14:paraId="099264D0" w14:textId="0664CCA6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ГБПОУ РА «КАПТ»</w:t>
            </w:r>
          </w:p>
        </w:tc>
        <w:tc>
          <w:tcPr>
            <w:tcW w:w="878" w:type="dxa"/>
            <w:noWrap/>
          </w:tcPr>
          <w:p w14:paraId="50322327" w14:textId="640BBF7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383</w:t>
            </w:r>
          </w:p>
        </w:tc>
        <w:tc>
          <w:tcPr>
            <w:tcW w:w="879" w:type="dxa"/>
            <w:noWrap/>
          </w:tcPr>
          <w:p w14:paraId="2E7B73B9" w14:textId="31BC224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365</w:t>
            </w:r>
          </w:p>
        </w:tc>
        <w:tc>
          <w:tcPr>
            <w:tcW w:w="879" w:type="dxa"/>
            <w:noWrap/>
          </w:tcPr>
          <w:p w14:paraId="511350E7" w14:textId="197CAC0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6D139FCE" w14:textId="5EE164E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879" w:type="dxa"/>
            <w:noWrap/>
          </w:tcPr>
          <w:p w14:paraId="24E6A5A3" w14:textId="07E81D1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3F6D252C" w14:textId="6EB1309B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5937E359" w14:textId="1EA2931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5019A96B" w14:textId="5DF07DE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038550C8" w14:textId="6E1A6CB1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2C78B324" w14:textId="06C8AC7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</w:tr>
      <w:tr w:rsidR="00B26BC6" w:rsidRPr="00B26BC6" w14:paraId="527C4B1C" w14:textId="77777777" w:rsidTr="00B26BC6">
        <w:trPr>
          <w:trHeight w:val="300"/>
        </w:trPr>
        <w:tc>
          <w:tcPr>
            <w:tcW w:w="1843" w:type="dxa"/>
            <w:noWrap/>
          </w:tcPr>
          <w:p w14:paraId="39E1BAB1" w14:textId="5B8D86A1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ГБПОО РА "Майкопский медицинский колледж"</w:t>
            </w:r>
          </w:p>
        </w:tc>
        <w:tc>
          <w:tcPr>
            <w:tcW w:w="878" w:type="dxa"/>
            <w:noWrap/>
          </w:tcPr>
          <w:p w14:paraId="23C3DFEF" w14:textId="5F72C52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1046</w:t>
            </w:r>
          </w:p>
        </w:tc>
        <w:tc>
          <w:tcPr>
            <w:tcW w:w="879" w:type="dxa"/>
            <w:noWrap/>
          </w:tcPr>
          <w:p w14:paraId="2C72A02D" w14:textId="51031E65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1002</w:t>
            </w:r>
          </w:p>
        </w:tc>
        <w:tc>
          <w:tcPr>
            <w:tcW w:w="879" w:type="dxa"/>
            <w:noWrap/>
          </w:tcPr>
          <w:p w14:paraId="4477BBB5" w14:textId="7FB1FABB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879" w:type="dxa"/>
            <w:noWrap/>
          </w:tcPr>
          <w:p w14:paraId="4068F508" w14:textId="69ECC34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158D0B6D" w14:textId="3B0D6C6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5EFC0E11" w14:textId="0D04F9A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06B4883B" w14:textId="12E91DCF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56DB020B" w14:textId="142947E6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879" w:type="dxa"/>
            <w:noWrap/>
          </w:tcPr>
          <w:p w14:paraId="2AEA4C32" w14:textId="0EB7F0C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7979D8BA" w14:textId="419D2BA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</w:tr>
      <w:tr w:rsidR="00B26BC6" w:rsidRPr="00B26BC6" w14:paraId="3D110758" w14:textId="77777777" w:rsidTr="00B26BC6">
        <w:trPr>
          <w:trHeight w:val="300"/>
        </w:trPr>
        <w:tc>
          <w:tcPr>
            <w:tcW w:w="1843" w:type="dxa"/>
            <w:noWrap/>
          </w:tcPr>
          <w:p w14:paraId="718326A3" w14:textId="6E6281F1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ГБПОУ РА "Майкопский политехнический техникум"ст</w:t>
            </w:r>
            <w:r w:rsidRPr="00B26BC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Ханская</w:t>
            </w:r>
          </w:p>
        </w:tc>
        <w:tc>
          <w:tcPr>
            <w:tcW w:w="878" w:type="dxa"/>
            <w:noWrap/>
          </w:tcPr>
          <w:p w14:paraId="4F6E24CA" w14:textId="541FE85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475</w:t>
            </w:r>
          </w:p>
        </w:tc>
        <w:tc>
          <w:tcPr>
            <w:tcW w:w="879" w:type="dxa"/>
            <w:noWrap/>
          </w:tcPr>
          <w:p w14:paraId="4F8630AC" w14:textId="67206FA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475</w:t>
            </w:r>
          </w:p>
        </w:tc>
        <w:tc>
          <w:tcPr>
            <w:tcW w:w="879" w:type="dxa"/>
            <w:noWrap/>
          </w:tcPr>
          <w:p w14:paraId="6A0627C6" w14:textId="62690A2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79" w:type="dxa"/>
            <w:noWrap/>
          </w:tcPr>
          <w:p w14:paraId="0930C959" w14:textId="72B84161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2FA91CD2" w14:textId="21B108B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79" w:type="dxa"/>
            <w:noWrap/>
          </w:tcPr>
          <w:p w14:paraId="05C374B1" w14:textId="1FA76238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79" w:type="dxa"/>
            <w:noWrap/>
          </w:tcPr>
          <w:p w14:paraId="366059F5" w14:textId="736FB1B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2967D390" w14:textId="1F02B718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879" w:type="dxa"/>
            <w:noWrap/>
          </w:tcPr>
          <w:p w14:paraId="0F2C00B3" w14:textId="4636CAF1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879" w:type="dxa"/>
            <w:noWrap/>
          </w:tcPr>
          <w:p w14:paraId="26238E26" w14:textId="3F14545F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</w:tr>
      <w:tr w:rsidR="00B26BC6" w:rsidRPr="00B26BC6" w14:paraId="1279FD91" w14:textId="77777777" w:rsidTr="00B26BC6">
        <w:trPr>
          <w:trHeight w:val="300"/>
        </w:trPr>
        <w:tc>
          <w:tcPr>
            <w:tcW w:w="1843" w:type="dxa"/>
            <w:noWrap/>
          </w:tcPr>
          <w:p w14:paraId="51539602" w14:textId="09F58BAB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ГБПОО РА «АРКИ»</w:t>
            </w:r>
          </w:p>
        </w:tc>
        <w:tc>
          <w:tcPr>
            <w:tcW w:w="878" w:type="dxa"/>
            <w:noWrap/>
          </w:tcPr>
          <w:p w14:paraId="0EAE98CE" w14:textId="2BFBD9B7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290</w:t>
            </w:r>
          </w:p>
        </w:tc>
        <w:tc>
          <w:tcPr>
            <w:tcW w:w="879" w:type="dxa"/>
            <w:noWrap/>
          </w:tcPr>
          <w:p w14:paraId="5B28D4A7" w14:textId="77DC1CF7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280</w:t>
            </w:r>
          </w:p>
        </w:tc>
        <w:tc>
          <w:tcPr>
            <w:tcW w:w="879" w:type="dxa"/>
            <w:noWrap/>
          </w:tcPr>
          <w:p w14:paraId="4872DEE3" w14:textId="5250279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79" w:type="dxa"/>
            <w:noWrap/>
          </w:tcPr>
          <w:p w14:paraId="79DD8A98" w14:textId="680CA3D9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879" w:type="dxa"/>
            <w:noWrap/>
          </w:tcPr>
          <w:p w14:paraId="431AEB25" w14:textId="47F6B8A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879" w:type="dxa"/>
            <w:noWrap/>
          </w:tcPr>
          <w:p w14:paraId="7ABBC314" w14:textId="5F171CC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1037D1E7" w14:textId="14B737D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487C334E" w14:textId="53E6D6A7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5FC90D80" w14:textId="59C5957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3F17E35B" w14:textId="0C02E28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26BC6" w:rsidRPr="00B26BC6" w14:paraId="54DCD135" w14:textId="77777777" w:rsidTr="00B26BC6">
        <w:trPr>
          <w:trHeight w:val="300"/>
        </w:trPr>
        <w:tc>
          <w:tcPr>
            <w:tcW w:w="1843" w:type="dxa"/>
            <w:noWrap/>
          </w:tcPr>
          <w:p w14:paraId="6D015F8B" w14:textId="65B9EE2C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ГБПОУ РА "Майкопский индустриальный техникум"</w:t>
            </w:r>
          </w:p>
        </w:tc>
        <w:tc>
          <w:tcPr>
            <w:tcW w:w="878" w:type="dxa"/>
            <w:noWrap/>
          </w:tcPr>
          <w:p w14:paraId="68BB365A" w14:textId="28F2FB9B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407</w:t>
            </w:r>
          </w:p>
        </w:tc>
        <w:tc>
          <w:tcPr>
            <w:tcW w:w="879" w:type="dxa"/>
            <w:noWrap/>
          </w:tcPr>
          <w:p w14:paraId="71211965" w14:textId="0CAB393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399</w:t>
            </w:r>
          </w:p>
        </w:tc>
        <w:tc>
          <w:tcPr>
            <w:tcW w:w="879" w:type="dxa"/>
            <w:noWrap/>
          </w:tcPr>
          <w:p w14:paraId="1DD83DD1" w14:textId="1FBD8BA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79" w:type="dxa"/>
            <w:noWrap/>
          </w:tcPr>
          <w:p w14:paraId="0BC833CD" w14:textId="45A4504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1A77EDC8" w14:textId="4BA7906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879" w:type="dxa"/>
            <w:noWrap/>
          </w:tcPr>
          <w:p w14:paraId="05E9CEE0" w14:textId="765A86A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75B22A35" w14:textId="09EC44A2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4F0A345B" w14:textId="4811A27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879" w:type="dxa"/>
            <w:noWrap/>
          </w:tcPr>
          <w:p w14:paraId="55875FB3" w14:textId="6793729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456F2B4C" w14:textId="1EA1161B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</w:tr>
      <w:tr w:rsidR="00B26BC6" w:rsidRPr="00B26BC6" w14:paraId="47D47639" w14:textId="77777777" w:rsidTr="00B26BC6">
        <w:trPr>
          <w:trHeight w:val="300"/>
        </w:trPr>
        <w:tc>
          <w:tcPr>
            <w:tcW w:w="1843" w:type="dxa"/>
            <w:noWrap/>
          </w:tcPr>
          <w:p w14:paraId="3652CCD9" w14:textId="24D9C335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ГБПОУ РА АПК им.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Х.Адрухаева</w:t>
            </w:r>
            <w:proofErr w:type="spellEnd"/>
          </w:p>
        </w:tc>
        <w:tc>
          <w:tcPr>
            <w:tcW w:w="878" w:type="dxa"/>
            <w:noWrap/>
          </w:tcPr>
          <w:p w14:paraId="21897E92" w14:textId="512280F9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801</w:t>
            </w:r>
          </w:p>
        </w:tc>
        <w:tc>
          <w:tcPr>
            <w:tcW w:w="879" w:type="dxa"/>
            <w:noWrap/>
          </w:tcPr>
          <w:p w14:paraId="32C9636F" w14:textId="33BABD8E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800</w:t>
            </w:r>
          </w:p>
        </w:tc>
        <w:tc>
          <w:tcPr>
            <w:tcW w:w="879" w:type="dxa"/>
            <w:noWrap/>
          </w:tcPr>
          <w:p w14:paraId="72F85C3B" w14:textId="1E06B60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3CF74B81" w14:textId="0282AC73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7618684E" w14:textId="6A1E7331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21666D60" w14:textId="2D362095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879" w:type="dxa"/>
            <w:noWrap/>
          </w:tcPr>
          <w:p w14:paraId="717ECB39" w14:textId="108CAF53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28473142" w14:textId="002EC9A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879" w:type="dxa"/>
            <w:noWrap/>
          </w:tcPr>
          <w:p w14:paraId="4E398C04" w14:textId="1DFB2F50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879" w:type="dxa"/>
            <w:noWrap/>
          </w:tcPr>
          <w:p w14:paraId="10BD4388" w14:textId="4852DE8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B26BC6" w:rsidRPr="00B26BC6" w14:paraId="3FC6EFDF" w14:textId="77777777" w:rsidTr="00B26BC6">
        <w:trPr>
          <w:trHeight w:val="300"/>
        </w:trPr>
        <w:tc>
          <w:tcPr>
            <w:tcW w:w="1843" w:type="dxa"/>
            <w:noWrap/>
          </w:tcPr>
          <w:p w14:paraId="3CC83CED" w14:textId="77777777" w:rsidR="00B26BC6" w:rsidRPr="00441E28" w:rsidRDefault="00B26BC6" w:rsidP="00B26BC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78" w:type="dxa"/>
            <w:noWrap/>
          </w:tcPr>
          <w:p w14:paraId="68D6303A" w14:textId="2E2F36A3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704</w:t>
            </w:r>
            <w:r w:rsidRPr="00B2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879" w:type="dxa"/>
            <w:noWrap/>
          </w:tcPr>
          <w:p w14:paraId="7C0522FE" w14:textId="644FC608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  <w:r w:rsidRPr="00B26B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906</w:t>
            </w:r>
          </w:p>
        </w:tc>
        <w:tc>
          <w:tcPr>
            <w:tcW w:w="879" w:type="dxa"/>
            <w:noWrap/>
          </w:tcPr>
          <w:p w14:paraId="6C1C6920" w14:textId="636D114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85</w:t>
            </w:r>
          </w:p>
        </w:tc>
        <w:tc>
          <w:tcPr>
            <w:tcW w:w="879" w:type="dxa"/>
            <w:noWrap/>
          </w:tcPr>
          <w:p w14:paraId="18F9DE66" w14:textId="6A3D7C21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879" w:type="dxa"/>
            <w:noWrap/>
          </w:tcPr>
          <w:p w14:paraId="44D5A694" w14:textId="53CFF0ED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84</w:t>
            </w:r>
          </w:p>
        </w:tc>
        <w:tc>
          <w:tcPr>
            <w:tcW w:w="879" w:type="dxa"/>
            <w:noWrap/>
          </w:tcPr>
          <w:p w14:paraId="53644618" w14:textId="6B5AA65C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59</w:t>
            </w:r>
          </w:p>
        </w:tc>
        <w:tc>
          <w:tcPr>
            <w:tcW w:w="879" w:type="dxa"/>
            <w:noWrap/>
          </w:tcPr>
          <w:p w14:paraId="48E1E7C0" w14:textId="0FAD17B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879" w:type="dxa"/>
            <w:noWrap/>
          </w:tcPr>
          <w:p w14:paraId="1D849335" w14:textId="7E7306AA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63</w:t>
            </w:r>
          </w:p>
        </w:tc>
        <w:tc>
          <w:tcPr>
            <w:tcW w:w="879" w:type="dxa"/>
            <w:noWrap/>
          </w:tcPr>
          <w:p w14:paraId="021025A9" w14:textId="1DD3A36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95</w:t>
            </w:r>
          </w:p>
        </w:tc>
        <w:tc>
          <w:tcPr>
            <w:tcW w:w="879" w:type="dxa"/>
            <w:noWrap/>
          </w:tcPr>
          <w:p w14:paraId="408169DC" w14:textId="5B300214" w:rsidR="00B26BC6" w:rsidRPr="00441E28" w:rsidRDefault="00B26BC6" w:rsidP="00B26BC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54</w:t>
            </w:r>
          </w:p>
        </w:tc>
      </w:tr>
    </w:tbl>
    <w:p w14:paraId="6D7CFE15" w14:textId="77777777" w:rsidR="00FD7E64" w:rsidRPr="00B26BC6" w:rsidRDefault="00FD7E64">
      <w:pPr>
        <w:rPr>
          <w:rFonts w:ascii="Times New Roman" w:hAnsi="Times New Roman" w:cs="Times New Roman"/>
          <w:sz w:val="18"/>
          <w:szCs w:val="18"/>
        </w:rPr>
      </w:pPr>
    </w:p>
    <w:p w14:paraId="6C1C6504" w14:textId="3BF8F3AC" w:rsidR="000E64C4" w:rsidRDefault="000E64C4" w:rsidP="000E64C4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64C4">
        <w:rPr>
          <w:rFonts w:ascii="Times New Roman" w:hAnsi="Times New Roman" w:cs="Times New Roman"/>
          <w:sz w:val="28"/>
          <w:szCs w:val="28"/>
        </w:rPr>
        <w:t>2.</w:t>
      </w:r>
      <w:r w:rsidR="00E42F7F" w:rsidRPr="000E64C4">
        <w:rPr>
          <w:rFonts w:ascii="Times New Roman" w:hAnsi="Times New Roman" w:cs="Times New Roman"/>
          <w:sz w:val="28"/>
          <w:szCs w:val="28"/>
        </w:rPr>
        <w:t xml:space="preserve"> </w:t>
      </w:r>
      <w:r w:rsidRPr="000E64C4">
        <w:rPr>
          <w:rFonts w:ascii="Times New Roman" w:hAnsi="Times New Roman" w:cs="Times New Roman"/>
          <w:sz w:val="28"/>
          <w:szCs w:val="28"/>
        </w:rPr>
        <w:t>Организация своевременной адресной профилактической работы с учётом выраженности факторов риска и защиты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0E64C4">
        <w:rPr>
          <w:rFonts w:ascii="Times New Roman" w:hAnsi="Times New Roman" w:cs="Times New Roman"/>
          <w:sz w:val="28"/>
          <w:szCs w:val="28"/>
        </w:rPr>
        <w:t>выявленных групп</w:t>
      </w:r>
      <w:r>
        <w:rPr>
          <w:rFonts w:ascii="Times New Roman" w:hAnsi="Times New Roman" w:cs="Times New Roman"/>
          <w:sz w:val="28"/>
          <w:szCs w:val="28"/>
        </w:rPr>
        <w:t xml:space="preserve"> высочайшего </w:t>
      </w:r>
      <w:r w:rsidRPr="000E64C4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2"/>
        <w:gridCol w:w="993"/>
        <w:gridCol w:w="2977"/>
        <w:gridCol w:w="992"/>
        <w:gridCol w:w="992"/>
        <w:gridCol w:w="993"/>
      </w:tblGrid>
      <w:tr w:rsidR="00864392" w:rsidRPr="00E42F7F" w14:paraId="7F363144" w14:textId="77777777" w:rsidTr="00CB6508">
        <w:trPr>
          <w:trHeight w:val="450"/>
        </w:trPr>
        <w:tc>
          <w:tcPr>
            <w:tcW w:w="1843" w:type="dxa"/>
            <w:vMerge w:val="restart"/>
            <w:noWrap/>
            <w:hideMark/>
          </w:tcPr>
          <w:p w14:paraId="31536A9B" w14:textId="3CAFBE05" w:rsidR="00864392" w:rsidRPr="00CB6508" w:rsidRDefault="00CB6508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ОУ</w:t>
            </w:r>
            <w:r w:rsidR="00864392"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hideMark/>
          </w:tcPr>
          <w:p w14:paraId="682D7BD4" w14:textId="67BBD9AC" w:rsidR="00864392" w:rsidRPr="00CB6508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обучающихся группы высочайшего риска</w:t>
            </w:r>
          </w:p>
        </w:tc>
        <w:tc>
          <w:tcPr>
            <w:tcW w:w="992" w:type="dxa"/>
            <w:vMerge w:val="restart"/>
            <w:hideMark/>
          </w:tcPr>
          <w:p w14:paraId="33F456EC" w14:textId="074D959B" w:rsidR="00864392" w:rsidRPr="00CB6508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Количество обучающихся группы риска охваченных сопровождением</w:t>
            </w:r>
          </w:p>
        </w:tc>
        <w:tc>
          <w:tcPr>
            <w:tcW w:w="993" w:type="dxa"/>
            <w:vMerge w:val="restart"/>
            <w:hideMark/>
          </w:tcPr>
          <w:p w14:paraId="7ACD6997" w14:textId="77777777" w:rsidR="00864392" w:rsidRPr="00CB6508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проведенных индивидуальных психологических консультаций</w:t>
            </w:r>
          </w:p>
        </w:tc>
        <w:tc>
          <w:tcPr>
            <w:tcW w:w="2977" w:type="dxa"/>
            <w:vMerge w:val="restart"/>
            <w:hideMark/>
          </w:tcPr>
          <w:p w14:paraId="3558C16A" w14:textId="77777777" w:rsidR="00864392" w:rsidRPr="00CB6508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проведенной дополнительной психологической диагностики</w:t>
            </w:r>
          </w:p>
        </w:tc>
        <w:tc>
          <w:tcPr>
            <w:tcW w:w="992" w:type="dxa"/>
            <w:vMerge w:val="restart"/>
            <w:hideMark/>
          </w:tcPr>
          <w:p w14:paraId="2900C737" w14:textId="73C89DC3" w:rsidR="00864392" w:rsidRPr="00CB6508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Выявленные признаки деструктивного поведения по итогам диагностики</w:t>
            </w:r>
          </w:p>
        </w:tc>
        <w:tc>
          <w:tcPr>
            <w:tcW w:w="992" w:type="dxa"/>
            <w:vMerge w:val="restart"/>
            <w:hideMark/>
          </w:tcPr>
          <w:p w14:paraId="1DE75C4E" w14:textId="725929D6" w:rsidR="00864392" w:rsidRPr="00CB6508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проведенных индивидуальных коррекционных занятий</w:t>
            </w:r>
          </w:p>
        </w:tc>
        <w:tc>
          <w:tcPr>
            <w:tcW w:w="993" w:type="dxa"/>
            <w:vMerge w:val="restart"/>
            <w:hideMark/>
          </w:tcPr>
          <w:p w14:paraId="4FCCCF36" w14:textId="6ECA4B0E" w:rsidR="00864392" w:rsidRPr="00CB6508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Количество проведенных групповых коррекционных занятий </w:t>
            </w:r>
            <w:r w:rsidR="000204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CB65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204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64392" w:rsidRPr="00E42F7F" w14:paraId="58D3DAC3" w14:textId="77777777" w:rsidTr="00CB6508">
        <w:trPr>
          <w:trHeight w:val="1005"/>
        </w:trPr>
        <w:tc>
          <w:tcPr>
            <w:tcW w:w="1843" w:type="dxa"/>
            <w:vMerge/>
            <w:hideMark/>
          </w:tcPr>
          <w:p w14:paraId="5D0CF80F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595491D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B22CC6D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162A287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hideMark/>
          </w:tcPr>
          <w:p w14:paraId="0001D975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62000AC2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6A9A997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25DBE9E3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81D0F" w:rsidRPr="00CB6508" w14:paraId="30998846" w14:textId="77777777" w:rsidTr="00020405">
        <w:trPr>
          <w:trHeight w:val="526"/>
        </w:trPr>
        <w:tc>
          <w:tcPr>
            <w:tcW w:w="1843" w:type="dxa"/>
            <w:noWrap/>
          </w:tcPr>
          <w:p w14:paraId="527C45A7" w14:textId="503D4004" w:rsidR="00681D0F" w:rsidRPr="00CB6508" w:rsidRDefault="00681D0F" w:rsidP="00681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МГГТК ФГБОУ ВО "АГУ"</w:t>
            </w:r>
          </w:p>
        </w:tc>
        <w:tc>
          <w:tcPr>
            <w:tcW w:w="992" w:type="dxa"/>
            <w:noWrap/>
          </w:tcPr>
          <w:p w14:paraId="048902AB" w14:textId="545392E0" w:rsidR="00681D0F" w:rsidRPr="00CB6508" w:rsidRDefault="00681D0F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92" w:type="dxa"/>
            <w:noWrap/>
          </w:tcPr>
          <w:p w14:paraId="17381C49" w14:textId="772875FA" w:rsidR="00681D0F" w:rsidRPr="00CB6508" w:rsidRDefault="00681D0F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993" w:type="dxa"/>
            <w:noWrap/>
          </w:tcPr>
          <w:p w14:paraId="02F14194" w14:textId="730862D5" w:rsidR="00681D0F" w:rsidRPr="00CB6508" w:rsidRDefault="00596FAE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7C6D6F54" w14:textId="1D829669" w:rsidR="00681D0F" w:rsidRPr="00CB6508" w:rsidRDefault="00596FAE" w:rsidP="00681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noWrap/>
          </w:tcPr>
          <w:p w14:paraId="0D54DBF0" w14:textId="5F168B76" w:rsidR="00681D0F" w:rsidRPr="00CB6508" w:rsidRDefault="004E099E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B863851" w14:textId="00AEF2B7" w:rsidR="00681D0F" w:rsidRPr="00CB6508" w:rsidRDefault="00CB6508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372B42C2" w14:textId="52A20383" w:rsidR="00681D0F" w:rsidRPr="00CB6508" w:rsidRDefault="00CB6508" w:rsidP="0068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099E" w:rsidRPr="00CB6508" w14:paraId="6684EBE1" w14:textId="77777777" w:rsidTr="00020405">
        <w:trPr>
          <w:trHeight w:val="750"/>
        </w:trPr>
        <w:tc>
          <w:tcPr>
            <w:tcW w:w="1843" w:type="dxa"/>
            <w:noWrap/>
          </w:tcPr>
          <w:p w14:paraId="0D0DA3D9" w14:textId="58CDC4D3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Политехнический колледж ФГБО ВО "МГТУ"</w:t>
            </w:r>
          </w:p>
        </w:tc>
        <w:tc>
          <w:tcPr>
            <w:tcW w:w="992" w:type="dxa"/>
            <w:noWrap/>
          </w:tcPr>
          <w:p w14:paraId="5F537B12" w14:textId="25368759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2" w:type="dxa"/>
            <w:noWrap/>
          </w:tcPr>
          <w:p w14:paraId="20A54712" w14:textId="6642FEC4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993" w:type="dxa"/>
            <w:noWrap/>
          </w:tcPr>
          <w:p w14:paraId="59AE4FFA" w14:textId="5FA427C3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</w:tcPr>
          <w:p w14:paraId="0F3F0C34" w14:textId="654B7C81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00C3ED54" w14:textId="21AACF25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7745919" w14:textId="18646AA0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noWrap/>
          </w:tcPr>
          <w:p w14:paraId="458B0D04" w14:textId="48B0F372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E099E" w:rsidRPr="00CB6508" w14:paraId="6F2E5CF8" w14:textId="77777777" w:rsidTr="00CB6508">
        <w:trPr>
          <w:trHeight w:val="569"/>
        </w:trPr>
        <w:tc>
          <w:tcPr>
            <w:tcW w:w="1843" w:type="dxa"/>
            <w:noWrap/>
          </w:tcPr>
          <w:p w14:paraId="32C11F6E" w14:textId="77777777" w:rsidR="00CB6508" w:rsidRDefault="004E099E" w:rsidP="004E099E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филиал МГТУ в </w:t>
            </w:r>
          </w:p>
          <w:p w14:paraId="5C787FF9" w14:textId="2C256C86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п. Яблоновском</w:t>
            </w:r>
          </w:p>
        </w:tc>
        <w:tc>
          <w:tcPr>
            <w:tcW w:w="992" w:type="dxa"/>
            <w:noWrap/>
          </w:tcPr>
          <w:p w14:paraId="15D267D3" w14:textId="37F3315B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92" w:type="dxa"/>
            <w:noWrap/>
          </w:tcPr>
          <w:p w14:paraId="43E5C080" w14:textId="3334844A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993" w:type="dxa"/>
            <w:noWrap/>
          </w:tcPr>
          <w:p w14:paraId="64D705DD" w14:textId="37963AAF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2808CE5F" w14:textId="5F032AD3" w:rsidR="004E099E" w:rsidRPr="00CB6508" w:rsidRDefault="001641D5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74E1D93E" w14:textId="30D97B82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17580B59" w14:textId="47782A6A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</w:tcPr>
          <w:p w14:paraId="27B8177F" w14:textId="680001B7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E099E" w:rsidRPr="00CB6508" w14:paraId="39470B5C" w14:textId="77777777" w:rsidTr="00020405">
        <w:trPr>
          <w:trHeight w:val="363"/>
        </w:trPr>
        <w:tc>
          <w:tcPr>
            <w:tcW w:w="1843" w:type="dxa"/>
            <w:noWrap/>
          </w:tcPr>
          <w:p w14:paraId="60B18762" w14:textId="7AD912F4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ГБПО РА ДСХТ</w:t>
            </w:r>
          </w:p>
        </w:tc>
        <w:tc>
          <w:tcPr>
            <w:tcW w:w="992" w:type="dxa"/>
            <w:noWrap/>
          </w:tcPr>
          <w:p w14:paraId="15A3AD05" w14:textId="07B9499A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92" w:type="dxa"/>
            <w:noWrap/>
          </w:tcPr>
          <w:p w14:paraId="43315A4E" w14:textId="52EE0ED1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93" w:type="dxa"/>
            <w:noWrap/>
          </w:tcPr>
          <w:p w14:paraId="6D412C50" w14:textId="24A1CE84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noWrap/>
          </w:tcPr>
          <w:p w14:paraId="784DE6FB" w14:textId="79172622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noWrap/>
          </w:tcPr>
          <w:p w14:paraId="5FA31701" w14:textId="2264057E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B669E4" w14:textId="3A2DB946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07091238" w14:textId="55592E37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E099E" w:rsidRPr="00CB6508" w14:paraId="15C07740" w14:textId="77777777" w:rsidTr="00020405">
        <w:trPr>
          <w:trHeight w:val="471"/>
        </w:trPr>
        <w:tc>
          <w:tcPr>
            <w:tcW w:w="1843" w:type="dxa"/>
            <w:noWrap/>
          </w:tcPr>
          <w:p w14:paraId="758B9479" w14:textId="6090C012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</w:t>
            </w:r>
            <w:r w:rsidR="00CB65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 «КАПТ»</w:t>
            </w:r>
          </w:p>
        </w:tc>
        <w:tc>
          <w:tcPr>
            <w:tcW w:w="992" w:type="dxa"/>
            <w:noWrap/>
          </w:tcPr>
          <w:p w14:paraId="06CBE4D0" w14:textId="496EB6E2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992" w:type="dxa"/>
            <w:noWrap/>
          </w:tcPr>
          <w:p w14:paraId="5715C6F8" w14:textId="11BB51A7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993" w:type="dxa"/>
            <w:noWrap/>
          </w:tcPr>
          <w:p w14:paraId="16AC88A5" w14:textId="36BF076C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7402E0CE" w14:textId="20CA436D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noWrap/>
          </w:tcPr>
          <w:p w14:paraId="2D7727E3" w14:textId="72336F63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4F41FC6A" w14:textId="594ECFD7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noWrap/>
          </w:tcPr>
          <w:p w14:paraId="317D5D41" w14:textId="3F885F78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099E" w:rsidRPr="00CB6508" w14:paraId="645C783F" w14:textId="77777777" w:rsidTr="00CB6508">
        <w:trPr>
          <w:trHeight w:val="585"/>
        </w:trPr>
        <w:tc>
          <w:tcPr>
            <w:tcW w:w="1843" w:type="dxa"/>
            <w:noWrap/>
          </w:tcPr>
          <w:p w14:paraId="13AB95EA" w14:textId="7D1698E7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ГБПОО РА "Майкопский медицинский колледж"</w:t>
            </w:r>
          </w:p>
        </w:tc>
        <w:tc>
          <w:tcPr>
            <w:tcW w:w="992" w:type="dxa"/>
            <w:noWrap/>
          </w:tcPr>
          <w:p w14:paraId="38A2E64F" w14:textId="195EB8E6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  <w:noWrap/>
          </w:tcPr>
          <w:p w14:paraId="5C6A364B" w14:textId="5A383275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993" w:type="dxa"/>
            <w:noWrap/>
          </w:tcPr>
          <w:p w14:paraId="4E200940" w14:textId="6E7C6F19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3E0FCE11" w14:textId="12B49399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7F6138A4" w14:textId="3A452725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AA5C62C" w14:textId="1B534FB0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3FEA6D7" w14:textId="77777777" w:rsidR="00CB6508" w:rsidRPr="00CB6508" w:rsidRDefault="00CB6508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6DCF2" w14:textId="317C189B" w:rsidR="00CB6508" w:rsidRPr="00CB6508" w:rsidRDefault="00CB6508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1B170303" w14:textId="6624D4A6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099E" w:rsidRPr="00CB6508" w14:paraId="25F684B3" w14:textId="77777777" w:rsidTr="00CB6508">
        <w:trPr>
          <w:trHeight w:val="565"/>
        </w:trPr>
        <w:tc>
          <w:tcPr>
            <w:tcW w:w="1843" w:type="dxa"/>
            <w:noWrap/>
          </w:tcPr>
          <w:p w14:paraId="4A7E021F" w14:textId="66F4C08A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РА "Майкопский политехнический техникум"ст</w:t>
            </w:r>
            <w:r w:rsidRPr="00CB65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Ханская</w:t>
            </w:r>
          </w:p>
        </w:tc>
        <w:tc>
          <w:tcPr>
            <w:tcW w:w="992" w:type="dxa"/>
            <w:noWrap/>
          </w:tcPr>
          <w:p w14:paraId="5F24350E" w14:textId="61E81C48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992" w:type="dxa"/>
            <w:noWrap/>
          </w:tcPr>
          <w:p w14:paraId="0B14331B" w14:textId="38F49496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993" w:type="dxa"/>
            <w:noWrap/>
          </w:tcPr>
          <w:p w14:paraId="14D3BE29" w14:textId="7DF492C8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77" w:type="dxa"/>
          </w:tcPr>
          <w:p w14:paraId="1A32F500" w14:textId="348F11F3" w:rsidR="004E099E" w:rsidRPr="00CB6508" w:rsidRDefault="004E099E" w:rsidP="004E0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2FEDCD21" w14:textId="09FB8BCA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0E33371" w14:textId="22892F54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noWrap/>
          </w:tcPr>
          <w:p w14:paraId="373968B1" w14:textId="2DCEC959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E099E" w:rsidRPr="00CB6508" w14:paraId="26D1B1BF" w14:textId="77777777" w:rsidTr="00CB6508">
        <w:trPr>
          <w:trHeight w:val="559"/>
        </w:trPr>
        <w:tc>
          <w:tcPr>
            <w:tcW w:w="1843" w:type="dxa"/>
            <w:noWrap/>
          </w:tcPr>
          <w:p w14:paraId="7D4D9E2A" w14:textId="568B5A41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ГБПОО РА «АРКИ»</w:t>
            </w:r>
          </w:p>
        </w:tc>
        <w:tc>
          <w:tcPr>
            <w:tcW w:w="992" w:type="dxa"/>
            <w:noWrap/>
          </w:tcPr>
          <w:p w14:paraId="25B9BAFA" w14:textId="2091CFFF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92" w:type="dxa"/>
            <w:noWrap/>
          </w:tcPr>
          <w:p w14:paraId="6146DD43" w14:textId="19F50F6B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993" w:type="dxa"/>
            <w:noWrap/>
          </w:tcPr>
          <w:p w14:paraId="711C806F" w14:textId="2AB00568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6D782260" w14:textId="3762F829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Не указано (не было педагога-психолога)</w:t>
            </w:r>
          </w:p>
        </w:tc>
        <w:tc>
          <w:tcPr>
            <w:tcW w:w="992" w:type="dxa"/>
            <w:noWrap/>
          </w:tcPr>
          <w:p w14:paraId="34CBA70D" w14:textId="122E7397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3D4600A" w14:textId="710F255C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05750999" w14:textId="6D1925F1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099E" w:rsidRPr="00CB6508" w14:paraId="75521E01" w14:textId="77777777" w:rsidTr="00CB6508">
        <w:trPr>
          <w:trHeight w:val="900"/>
        </w:trPr>
        <w:tc>
          <w:tcPr>
            <w:tcW w:w="1843" w:type="dxa"/>
          </w:tcPr>
          <w:p w14:paraId="559CB18B" w14:textId="3B124D93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ГБПОУ РА "Майкопский индустриальный техникум"</w:t>
            </w:r>
          </w:p>
        </w:tc>
        <w:tc>
          <w:tcPr>
            <w:tcW w:w="992" w:type="dxa"/>
            <w:noWrap/>
          </w:tcPr>
          <w:p w14:paraId="7754146F" w14:textId="14E53B50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92" w:type="dxa"/>
            <w:noWrap/>
          </w:tcPr>
          <w:p w14:paraId="6FA0D896" w14:textId="695D35F0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993" w:type="dxa"/>
            <w:noWrap/>
          </w:tcPr>
          <w:p w14:paraId="47EE2827" w14:textId="02023984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14:paraId="16873849" w14:textId="5D948D38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5C87135F" w14:textId="1B152BF8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44FF0EF5" w14:textId="038BB81C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noWrap/>
          </w:tcPr>
          <w:p w14:paraId="07EDB8FB" w14:textId="2222B02A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099E" w:rsidRPr="00CB6508" w14:paraId="65C5E4DE" w14:textId="77777777" w:rsidTr="00CB6508">
        <w:trPr>
          <w:trHeight w:val="300"/>
        </w:trPr>
        <w:tc>
          <w:tcPr>
            <w:tcW w:w="1843" w:type="dxa"/>
            <w:noWrap/>
          </w:tcPr>
          <w:p w14:paraId="6A560EE3" w14:textId="4836D1B3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ГБПОУ РА АПК </w:t>
            </w:r>
            <w:proofErr w:type="spellStart"/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им.Х</w:t>
            </w:r>
            <w:proofErr w:type="spellEnd"/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Адрухаева</w:t>
            </w:r>
            <w:proofErr w:type="spellEnd"/>
          </w:p>
        </w:tc>
        <w:tc>
          <w:tcPr>
            <w:tcW w:w="992" w:type="dxa"/>
            <w:noWrap/>
          </w:tcPr>
          <w:p w14:paraId="0286047E" w14:textId="39211F17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992" w:type="dxa"/>
            <w:noWrap/>
          </w:tcPr>
          <w:p w14:paraId="6A670A12" w14:textId="37EB2FA0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E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noWrap/>
          </w:tcPr>
          <w:p w14:paraId="5655B3EC" w14:textId="1956130F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noWrap/>
          </w:tcPr>
          <w:p w14:paraId="30E45461" w14:textId="26FA76BC" w:rsidR="004E099E" w:rsidRPr="00CB6508" w:rsidRDefault="004E099E" w:rsidP="00CB6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992" w:type="dxa"/>
            <w:noWrap/>
          </w:tcPr>
          <w:p w14:paraId="4285D971" w14:textId="164480D8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23F3937A" w14:textId="634EC82F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noWrap/>
          </w:tcPr>
          <w:p w14:paraId="526D777A" w14:textId="606292D5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099E" w:rsidRPr="00CB6508" w14:paraId="2A997E0B" w14:textId="77777777" w:rsidTr="00CB6508">
        <w:trPr>
          <w:trHeight w:val="300"/>
        </w:trPr>
        <w:tc>
          <w:tcPr>
            <w:tcW w:w="1843" w:type="dxa"/>
            <w:noWrap/>
          </w:tcPr>
          <w:p w14:paraId="7322E973" w14:textId="77777777" w:rsidR="004E099E" w:rsidRPr="00CB6508" w:rsidRDefault="004E099E" w:rsidP="004E099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noWrap/>
          </w:tcPr>
          <w:p w14:paraId="1D62E002" w14:textId="168A8827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992" w:type="dxa"/>
            <w:noWrap/>
          </w:tcPr>
          <w:p w14:paraId="753870AF" w14:textId="5D853E91" w:rsidR="004E099E" w:rsidRPr="00CB6508" w:rsidRDefault="004E099E" w:rsidP="004E09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41E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</w:t>
            </w:r>
          </w:p>
        </w:tc>
        <w:tc>
          <w:tcPr>
            <w:tcW w:w="993" w:type="dxa"/>
            <w:noWrap/>
          </w:tcPr>
          <w:p w14:paraId="1147E01D" w14:textId="0FED7BC0" w:rsidR="004E099E" w:rsidRPr="00CB6508" w:rsidRDefault="002626F8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2977" w:type="dxa"/>
            <w:noWrap/>
          </w:tcPr>
          <w:p w14:paraId="0D6D79CD" w14:textId="77777777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3BE668F7" w14:textId="5D0F9756" w:rsidR="004E099E" w:rsidRPr="00CB6508" w:rsidRDefault="004E099E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1155AE1D" w14:textId="6B2E3B58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993" w:type="dxa"/>
            <w:noWrap/>
          </w:tcPr>
          <w:p w14:paraId="1F0554F8" w14:textId="1FB8649A" w:rsidR="004E099E" w:rsidRPr="00CB6508" w:rsidRDefault="00CB6508" w:rsidP="004E09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</w:tr>
    </w:tbl>
    <w:p w14:paraId="15BE302F" w14:textId="77777777" w:rsidR="00E42F7F" w:rsidRPr="00CB6508" w:rsidRDefault="00E42F7F" w:rsidP="008B78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E54294" w14:textId="43D4EC18" w:rsidR="00864392" w:rsidRPr="00864392" w:rsidRDefault="00864392" w:rsidP="00B26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392">
        <w:rPr>
          <w:rFonts w:ascii="Times New Roman" w:hAnsi="Times New Roman" w:cs="Times New Roman"/>
          <w:sz w:val="28"/>
          <w:szCs w:val="28"/>
        </w:rPr>
        <w:t xml:space="preserve">По предварительным результатам работы с обучающимися группы высочайшего риска образовательными </w:t>
      </w:r>
      <w:r w:rsidR="000E64C4" w:rsidRPr="00864392">
        <w:rPr>
          <w:rFonts w:ascii="Times New Roman" w:hAnsi="Times New Roman" w:cs="Times New Roman"/>
          <w:sz w:val="28"/>
          <w:szCs w:val="28"/>
        </w:rPr>
        <w:t>учреждениями отмечается</w:t>
      </w:r>
      <w:r w:rsidRPr="00864392">
        <w:rPr>
          <w:rFonts w:ascii="Times New Roman" w:hAnsi="Times New Roman" w:cs="Times New Roman"/>
          <w:sz w:val="28"/>
          <w:szCs w:val="28"/>
        </w:rPr>
        <w:t xml:space="preserve"> положительная динамика</w:t>
      </w:r>
      <w:r w:rsidR="000E64C4">
        <w:rPr>
          <w:rFonts w:ascii="Times New Roman" w:hAnsi="Times New Roman" w:cs="Times New Roman"/>
          <w:sz w:val="28"/>
          <w:szCs w:val="28"/>
        </w:rPr>
        <w:t xml:space="preserve"> в результатах проведенной работы</w:t>
      </w:r>
      <w:r w:rsidRPr="00864392">
        <w:rPr>
          <w:rFonts w:ascii="Times New Roman" w:hAnsi="Times New Roman" w:cs="Times New Roman"/>
          <w:sz w:val="28"/>
          <w:szCs w:val="28"/>
        </w:rPr>
        <w:t>.</w:t>
      </w:r>
    </w:p>
    <w:p w14:paraId="52E58B11" w14:textId="46F2D539" w:rsidR="00864392" w:rsidRPr="00703BD4" w:rsidRDefault="00703BD4" w:rsidP="00B26B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BD4">
        <w:rPr>
          <w:rFonts w:ascii="Times New Roman" w:hAnsi="Times New Roman" w:cs="Times New Roman"/>
          <w:sz w:val="28"/>
          <w:szCs w:val="28"/>
        </w:rPr>
        <w:t>Среди обучающихся, вошедших в группу высочайшего риска на внутр</w:t>
      </w:r>
      <w:r w:rsidR="00020405">
        <w:rPr>
          <w:rFonts w:ascii="Times New Roman" w:hAnsi="Times New Roman" w:cs="Times New Roman"/>
          <w:sz w:val="18"/>
          <w:szCs w:val="18"/>
        </w:rPr>
        <w:t>0</w:t>
      </w:r>
      <w:proofErr w:type="gramStart"/>
      <w:r w:rsidR="00020405">
        <w:rPr>
          <w:rFonts w:ascii="Times New Roman" w:hAnsi="Times New Roman" w:cs="Times New Roman"/>
          <w:sz w:val="28"/>
          <w:szCs w:val="28"/>
        </w:rPr>
        <w:t xml:space="preserve">техникумовском </w:t>
      </w:r>
      <w:r w:rsidRPr="00703BD4">
        <w:rPr>
          <w:rFonts w:ascii="Times New Roman" w:hAnsi="Times New Roman" w:cs="Times New Roman"/>
          <w:sz w:val="28"/>
          <w:szCs w:val="28"/>
        </w:rPr>
        <w:t xml:space="preserve"> учете</w:t>
      </w:r>
      <w:proofErr w:type="gramEnd"/>
      <w:r w:rsidRPr="00703BD4">
        <w:rPr>
          <w:rFonts w:ascii="Times New Roman" w:hAnsi="Times New Roman" w:cs="Times New Roman"/>
          <w:sz w:val="28"/>
          <w:szCs w:val="28"/>
        </w:rPr>
        <w:t xml:space="preserve"> сто</w:t>
      </w:r>
      <w:r w:rsidR="00020405">
        <w:rPr>
          <w:rFonts w:ascii="Times New Roman" w:hAnsi="Times New Roman" w:cs="Times New Roman"/>
          <w:sz w:val="28"/>
          <w:szCs w:val="28"/>
        </w:rPr>
        <w:t xml:space="preserve">ит 1 </w:t>
      </w:r>
      <w:r w:rsidRPr="00703BD4">
        <w:rPr>
          <w:rFonts w:ascii="Times New Roman" w:hAnsi="Times New Roman" w:cs="Times New Roman"/>
          <w:sz w:val="28"/>
          <w:szCs w:val="28"/>
        </w:rPr>
        <w:t>человек</w:t>
      </w:r>
      <w:r w:rsidR="00020405">
        <w:rPr>
          <w:rFonts w:ascii="Times New Roman" w:hAnsi="Times New Roman" w:cs="Times New Roman"/>
          <w:sz w:val="28"/>
          <w:szCs w:val="28"/>
        </w:rPr>
        <w:t xml:space="preserve"> (</w:t>
      </w:r>
      <w:r w:rsidR="00020405" w:rsidRPr="00020405">
        <w:rPr>
          <w:rFonts w:ascii="Times New Roman" w:hAnsi="Times New Roman" w:cs="Times New Roman"/>
          <w:sz w:val="28"/>
          <w:szCs w:val="28"/>
        </w:rPr>
        <w:t>ГБПОУ РА "Майкопский политехнический техникум"ст Ханская</w:t>
      </w:r>
      <w:r w:rsidR="00020405">
        <w:rPr>
          <w:rFonts w:ascii="Times New Roman" w:hAnsi="Times New Roman" w:cs="Times New Roman"/>
          <w:sz w:val="28"/>
          <w:szCs w:val="28"/>
        </w:rPr>
        <w:t>)</w:t>
      </w:r>
      <w:r w:rsidRPr="00703BD4">
        <w:rPr>
          <w:rFonts w:ascii="Times New Roman" w:hAnsi="Times New Roman" w:cs="Times New Roman"/>
          <w:sz w:val="28"/>
          <w:szCs w:val="28"/>
        </w:rPr>
        <w:t>.</w:t>
      </w:r>
    </w:p>
    <w:p w14:paraId="75E81C54" w14:textId="77777777" w:rsidR="00703BD4" w:rsidRDefault="00703BD4" w:rsidP="00B26BC6">
      <w:pPr>
        <w:spacing w:after="0"/>
        <w:jc w:val="both"/>
      </w:pPr>
    </w:p>
    <w:p w14:paraId="2AD2B1D0" w14:textId="6F7D9B13" w:rsidR="00BE2ADF" w:rsidRPr="00EE3CEC" w:rsidRDefault="00EE3CEC" w:rsidP="00B26BC6">
      <w:pPr>
        <w:pStyle w:val="a7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3CEC">
        <w:rPr>
          <w:rFonts w:ascii="Times New Roman" w:hAnsi="Times New Roman" w:cs="Times New Roman"/>
          <w:sz w:val="28"/>
          <w:szCs w:val="28"/>
        </w:rPr>
        <w:t>Проведенные общеобразовательными учреждениями профилактические мероприятия с учетом результатов СПТ.</w:t>
      </w:r>
    </w:p>
    <w:p w14:paraId="20F570D0" w14:textId="4C06D2BE" w:rsidR="001641D5" w:rsidRDefault="00EE3CEC" w:rsidP="001641D5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128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93128" w:rsidRPr="00093128">
        <w:rPr>
          <w:rFonts w:ascii="Times New Roman" w:hAnsi="Times New Roman" w:cs="Times New Roman"/>
          <w:sz w:val="28"/>
          <w:szCs w:val="28"/>
        </w:rPr>
        <w:t>подставленных</w:t>
      </w:r>
      <w:r w:rsidRPr="00093128">
        <w:rPr>
          <w:rFonts w:ascii="Times New Roman" w:hAnsi="Times New Roman" w:cs="Times New Roman"/>
          <w:sz w:val="28"/>
          <w:szCs w:val="28"/>
        </w:rPr>
        <w:t xml:space="preserve"> данных по организации профилактической работы по итогам СПТ показал, что </w:t>
      </w:r>
      <w:r w:rsidR="001641D5">
        <w:rPr>
          <w:rFonts w:ascii="Times New Roman" w:hAnsi="Times New Roman" w:cs="Times New Roman"/>
          <w:sz w:val="28"/>
          <w:szCs w:val="28"/>
        </w:rPr>
        <w:t>наряду с</w:t>
      </w:r>
      <w:r w:rsidRPr="00093128">
        <w:rPr>
          <w:rFonts w:ascii="Times New Roman" w:hAnsi="Times New Roman" w:cs="Times New Roman"/>
          <w:sz w:val="28"/>
          <w:szCs w:val="28"/>
        </w:rPr>
        <w:t xml:space="preserve"> обще профилактически</w:t>
      </w:r>
      <w:r w:rsidR="001641D5">
        <w:rPr>
          <w:rFonts w:ascii="Times New Roman" w:hAnsi="Times New Roman" w:cs="Times New Roman"/>
          <w:sz w:val="28"/>
          <w:szCs w:val="28"/>
        </w:rPr>
        <w:t>ми</w:t>
      </w:r>
      <w:r w:rsidRPr="00093128">
        <w:rPr>
          <w:rFonts w:ascii="Times New Roman" w:hAnsi="Times New Roman" w:cs="Times New Roman"/>
          <w:sz w:val="28"/>
          <w:szCs w:val="28"/>
        </w:rPr>
        <w:t xml:space="preserve"> </w:t>
      </w:r>
      <w:r w:rsidR="001641D5">
        <w:rPr>
          <w:rFonts w:ascii="Times New Roman" w:hAnsi="Times New Roman" w:cs="Times New Roman"/>
          <w:sz w:val="28"/>
          <w:szCs w:val="28"/>
        </w:rPr>
        <w:t>мероприятиями специалистами проводятся адресные мероприятия с группами обучающихся, в которых выявлен высочайший риск.</w:t>
      </w:r>
      <w:r w:rsidRPr="00093128">
        <w:rPr>
          <w:rFonts w:ascii="Times New Roman" w:hAnsi="Times New Roman" w:cs="Times New Roman"/>
          <w:sz w:val="28"/>
          <w:szCs w:val="28"/>
        </w:rPr>
        <w:t xml:space="preserve">  Данными мероприятиями </w:t>
      </w:r>
      <w:r w:rsidR="00093128" w:rsidRPr="00206B79">
        <w:rPr>
          <w:rFonts w:ascii="Times New Roman" w:hAnsi="Times New Roman" w:cs="Times New Roman"/>
          <w:sz w:val="28"/>
          <w:szCs w:val="28"/>
        </w:rPr>
        <w:t xml:space="preserve">охвачено 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9159</w:t>
      </w:r>
      <w:r w:rsidR="00206B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93128" w:rsidRPr="00206B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родителей – 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3037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педагогов 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784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Образовательными учреждениями для профилактической работы приглашаются следующие специалисты:</w:t>
      </w:r>
      <w:r w:rsidR="001641D5" w:rsidRPr="001641D5">
        <w:t xml:space="preserve"> </w:t>
      </w:r>
      <w:r w:rsidR="001641D5" w:rsidRPr="001641D5">
        <w:t>сотрудники УИС и МВД</w:t>
      </w:r>
      <w:r w:rsidR="001641D5">
        <w:t>,</w:t>
      </w:r>
      <w:r w:rsidR="001641D5" w:rsidRPr="001641D5">
        <w:t xml:space="preserve"> </w:t>
      </w:r>
      <w:r w:rsidR="001641D5" w:rsidRP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внутренней службы УФСИН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1641D5" w:rsidRPr="001641D5">
        <w:t xml:space="preserve"> </w:t>
      </w:r>
      <w:r w:rsidR="00B26BC6" w:rsidRPr="00B26BC6">
        <w:rPr>
          <w:rFonts w:ascii="Times New Roman" w:hAnsi="Times New Roman" w:cs="Times New Roman"/>
          <w:sz w:val="28"/>
          <w:szCs w:val="28"/>
        </w:rPr>
        <w:t>р</w:t>
      </w:r>
      <w:r w:rsidR="001641D5" w:rsidRPr="00B26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уководитель психологической службы МГТУ</w:t>
      </w:r>
      <w:r w:rsidR="001641D5" w:rsidRPr="00B26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1641D5" w:rsidRPr="00B26BC6">
        <w:rPr>
          <w:rFonts w:ascii="Times New Roman" w:hAnsi="Times New Roman" w:cs="Times New Roman"/>
          <w:sz w:val="28"/>
          <w:szCs w:val="28"/>
        </w:rPr>
        <w:t xml:space="preserve"> </w:t>
      </w:r>
      <w:r w:rsidR="00B26BC6" w:rsidRPr="00B26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641D5" w:rsidRPr="00B26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сихиатры-наркологи</w:t>
      </w:r>
      <w:r w:rsidR="001641D5" w:rsidRPr="00B26B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специалисты</w:t>
      </w:r>
      <w:r w:rsidR="001641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МБУ «ЦППМСП»</w:t>
      </w:r>
    </w:p>
    <w:p w14:paraId="48100F53" w14:textId="5880B681" w:rsidR="00E31DAC" w:rsidRPr="00E31DAC" w:rsidRDefault="00E31DAC" w:rsidP="001641D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1DAC">
        <w:rPr>
          <w:rFonts w:ascii="Times New Roman" w:hAnsi="Times New Roman" w:cs="Times New Roman"/>
          <w:sz w:val="28"/>
          <w:szCs w:val="28"/>
        </w:rPr>
        <w:t>Особое внимание необходимо уделять учащимся, которые давали случайные</w:t>
      </w:r>
      <w:r w:rsidR="00C35165">
        <w:rPr>
          <w:rFonts w:ascii="Times New Roman" w:hAnsi="Times New Roman" w:cs="Times New Roman"/>
          <w:sz w:val="28"/>
          <w:szCs w:val="28"/>
        </w:rPr>
        <w:t>, ложные</w:t>
      </w:r>
      <w:r w:rsidRPr="00E31DAC">
        <w:rPr>
          <w:rFonts w:ascii="Times New Roman" w:hAnsi="Times New Roman" w:cs="Times New Roman"/>
          <w:sz w:val="28"/>
          <w:szCs w:val="28"/>
        </w:rPr>
        <w:t xml:space="preserve"> ответы, не серьезно относящимся к процедуре тестирования, т.к. это может говорить о нежелании сотрудничать, намеренном скрытии имеющихся расстройства, умышленной передаче сведений, не соответствующих действительности.</w:t>
      </w:r>
      <w:r w:rsidR="001641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тестирования среди обучающихся </w:t>
      </w:r>
      <w:r w:rsidR="001641D5">
        <w:rPr>
          <w:rFonts w:ascii="Times New Roman" w:hAnsi="Times New Roman" w:cs="Times New Roman"/>
          <w:sz w:val="28"/>
          <w:szCs w:val="28"/>
        </w:rPr>
        <w:t xml:space="preserve">СПО </w:t>
      </w:r>
      <w:r w:rsidR="001641D5" w:rsidRPr="00E31DAC">
        <w:rPr>
          <w:rFonts w:ascii="Times New Roman" w:hAnsi="Times New Roman" w:cs="Times New Roman"/>
          <w:sz w:val="28"/>
          <w:szCs w:val="28"/>
        </w:rPr>
        <w:t>количество</w:t>
      </w:r>
      <w:r w:rsidRPr="00E31DAC">
        <w:rPr>
          <w:rFonts w:ascii="Times New Roman" w:hAnsi="Times New Roman" w:cs="Times New Roman"/>
          <w:sz w:val="28"/>
          <w:szCs w:val="28"/>
        </w:rPr>
        <w:t xml:space="preserve"> ложных ответов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E31DAC">
        <w:rPr>
          <w:rFonts w:ascii="Times New Roman" w:hAnsi="Times New Roman" w:cs="Times New Roman"/>
          <w:sz w:val="28"/>
          <w:szCs w:val="28"/>
        </w:rPr>
        <w:t>3</w:t>
      </w:r>
      <w:r w:rsidR="00681D0F">
        <w:rPr>
          <w:rFonts w:ascii="Times New Roman" w:hAnsi="Times New Roman" w:cs="Times New Roman"/>
          <w:sz w:val="28"/>
          <w:szCs w:val="28"/>
        </w:rPr>
        <w:t>8</w:t>
      </w:r>
      <w:r w:rsidRPr="00E31DAC">
        <w:rPr>
          <w:rFonts w:ascii="Times New Roman" w:hAnsi="Times New Roman" w:cs="Times New Roman"/>
          <w:sz w:val="28"/>
          <w:szCs w:val="28"/>
        </w:rPr>
        <w:t>,</w:t>
      </w:r>
      <w:r w:rsidR="00681D0F">
        <w:rPr>
          <w:rFonts w:ascii="Times New Roman" w:hAnsi="Times New Roman" w:cs="Times New Roman"/>
          <w:sz w:val="28"/>
          <w:szCs w:val="28"/>
        </w:rPr>
        <w:t>01</w:t>
      </w:r>
      <w:r w:rsidRPr="00E31DAC">
        <w:rPr>
          <w:rFonts w:ascii="Times New Roman" w:hAnsi="Times New Roman" w:cs="Times New Roman"/>
          <w:sz w:val="28"/>
          <w:szCs w:val="28"/>
        </w:rPr>
        <w:t>% (</w:t>
      </w:r>
      <w:r w:rsidR="00681D0F">
        <w:rPr>
          <w:rFonts w:ascii="Times New Roman" w:hAnsi="Times New Roman" w:cs="Times New Roman"/>
          <w:sz w:val="28"/>
          <w:szCs w:val="28"/>
        </w:rPr>
        <w:t xml:space="preserve">2629 </w:t>
      </w:r>
      <w:r w:rsidRPr="00E31DAC">
        <w:rPr>
          <w:rFonts w:ascii="Times New Roman" w:hAnsi="Times New Roman" w:cs="Times New Roman"/>
          <w:sz w:val="28"/>
          <w:szCs w:val="28"/>
        </w:rPr>
        <w:t xml:space="preserve">из </w:t>
      </w:r>
      <w:r w:rsidR="00681D0F">
        <w:rPr>
          <w:rFonts w:ascii="Times New Roman" w:hAnsi="Times New Roman" w:cs="Times New Roman"/>
          <w:sz w:val="28"/>
          <w:szCs w:val="28"/>
        </w:rPr>
        <w:t>6916</w:t>
      </w:r>
      <w:r w:rsidRPr="00E31D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1F40B4" w14:textId="242ABDF9" w:rsidR="0012115A" w:rsidRDefault="00441E28" w:rsidP="00B26B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8F4">
        <w:rPr>
          <w:rFonts w:ascii="Times New Roman" w:hAnsi="Times New Roman" w:cs="Times New Roman"/>
          <w:sz w:val="28"/>
          <w:szCs w:val="28"/>
        </w:rPr>
        <w:t>Рекомендации</w:t>
      </w:r>
      <w:r w:rsidR="00F11316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мероприятий, проведенных по итогам социально-психологического тестирования</w:t>
      </w:r>
      <w:r w:rsidR="009D28F4">
        <w:rPr>
          <w:rFonts w:ascii="Times New Roman" w:hAnsi="Times New Roman" w:cs="Times New Roman"/>
          <w:sz w:val="28"/>
          <w:szCs w:val="28"/>
        </w:rPr>
        <w:t>:</w:t>
      </w:r>
    </w:p>
    <w:p w14:paraId="4C89A8B4" w14:textId="0E8416D8" w:rsidR="00591BFB" w:rsidRDefault="009D28F4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91BFB" w:rsidRPr="0012115A">
        <w:rPr>
          <w:rFonts w:ascii="Times New Roman" w:hAnsi="Times New Roman" w:cs="Times New Roman"/>
          <w:sz w:val="28"/>
          <w:szCs w:val="28"/>
        </w:rPr>
        <w:t>ри выявлении потенциально высокого риска проявления девиантного (общественно опасного) поведения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п</w:t>
      </w:r>
      <w:r w:rsidR="00591BFB" w:rsidRPr="0012115A">
        <w:rPr>
          <w:rFonts w:ascii="Times New Roman" w:hAnsi="Times New Roman" w:cs="Times New Roman"/>
          <w:sz w:val="28"/>
          <w:szCs w:val="28"/>
        </w:rPr>
        <w:t>едагог</w:t>
      </w:r>
      <w:r w:rsidR="00206B79" w:rsidRPr="0012115A">
        <w:rPr>
          <w:rFonts w:ascii="Times New Roman" w:hAnsi="Times New Roman" w:cs="Times New Roman"/>
          <w:sz w:val="28"/>
          <w:szCs w:val="28"/>
        </w:rPr>
        <w:t>у</w:t>
      </w:r>
      <w:r w:rsidR="00591BFB" w:rsidRPr="0012115A">
        <w:rPr>
          <w:rFonts w:ascii="Times New Roman" w:hAnsi="Times New Roman" w:cs="Times New Roman"/>
          <w:sz w:val="28"/>
          <w:szCs w:val="28"/>
        </w:rPr>
        <w:t>-психолог</w:t>
      </w:r>
      <w:r w:rsidR="00206B79" w:rsidRPr="0012115A">
        <w:rPr>
          <w:rFonts w:ascii="Times New Roman" w:hAnsi="Times New Roman" w:cs="Times New Roman"/>
          <w:sz w:val="28"/>
          <w:szCs w:val="28"/>
        </w:rPr>
        <w:t>у необходимо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проводит исследовани</w:t>
      </w:r>
      <w:r w:rsidR="00206B79" w:rsidRPr="0012115A">
        <w:rPr>
          <w:rFonts w:ascii="Times New Roman" w:hAnsi="Times New Roman" w:cs="Times New Roman"/>
          <w:sz w:val="28"/>
          <w:szCs w:val="28"/>
        </w:rPr>
        <w:t>я</w:t>
      </w:r>
      <w:r w:rsidR="00591BFB" w:rsidRPr="0012115A">
        <w:rPr>
          <w:rFonts w:ascii="Times New Roman" w:hAnsi="Times New Roman" w:cs="Times New Roman"/>
          <w:sz w:val="28"/>
          <w:szCs w:val="28"/>
        </w:rPr>
        <w:t>, котор</w:t>
      </w:r>
      <w:r w:rsidR="00206B79" w:rsidRPr="0012115A">
        <w:rPr>
          <w:rFonts w:ascii="Times New Roman" w:hAnsi="Times New Roman" w:cs="Times New Roman"/>
          <w:sz w:val="28"/>
          <w:szCs w:val="28"/>
        </w:rPr>
        <w:t>ые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06B79" w:rsidRPr="0012115A">
        <w:rPr>
          <w:rFonts w:ascii="Times New Roman" w:hAnsi="Times New Roman" w:cs="Times New Roman"/>
          <w:sz w:val="28"/>
          <w:szCs w:val="28"/>
        </w:rPr>
        <w:t>ю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т в себя оценку психологического состояния обучающегося с целью выявления агрессивных и </w:t>
      </w:r>
      <w:proofErr w:type="spellStart"/>
      <w:r w:rsidR="00591BFB" w:rsidRPr="0012115A">
        <w:rPr>
          <w:rFonts w:ascii="Times New Roman" w:hAnsi="Times New Roman" w:cs="Times New Roman"/>
          <w:sz w:val="28"/>
          <w:szCs w:val="28"/>
        </w:rPr>
        <w:t>аутоагрессивных</w:t>
      </w:r>
      <w:proofErr w:type="spellEnd"/>
      <w:r w:rsidR="00591BFB" w:rsidRPr="0012115A">
        <w:rPr>
          <w:rFonts w:ascii="Times New Roman" w:hAnsi="Times New Roman" w:cs="Times New Roman"/>
          <w:sz w:val="28"/>
          <w:szCs w:val="28"/>
        </w:rPr>
        <w:t xml:space="preserve"> тенденций, тревожных и депрессивных состояний </w:t>
      </w:r>
      <w:r w:rsidR="001031FD" w:rsidRPr="0012115A">
        <w:rPr>
          <w:rFonts w:ascii="Times New Roman" w:hAnsi="Times New Roman" w:cs="Times New Roman"/>
          <w:sz w:val="28"/>
          <w:szCs w:val="28"/>
        </w:rPr>
        <w:t>учащегося, вошедшего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в группу риска.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Оценке подлежат </w:t>
      </w:r>
      <w:r w:rsidR="00206B79" w:rsidRPr="0012115A">
        <w:rPr>
          <w:rFonts w:ascii="Times New Roman" w:hAnsi="Times New Roman" w:cs="Times New Roman"/>
          <w:sz w:val="28"/>
          <w:szCs w:val="28"/>
        </w:rPr>
        <w:t>его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текущее состояние (стресс, ситуативная тревожность, фрустрация), личностные свойства (в первую очередь агрессивность и личностная тревожность) и отношения с окружающими (отношения с родителями, отношения с сверстниками)</w:t>
      </w:r>
      <w:r w:rsidR="00206B79" w:rsidRPr="0012115A">
        <w:rPr>
          <w:rFonts w:ascii="Times New Roman" w:hAnsi="Times New Roman" w:cs="Times New Roman"/>
          <w:sz w:val="28"/>
          <w:szCs w:val="28"/>
        </w:rPr>
        <w:t>. Также внимания специалистов требуют даже единичные критические значения шкал,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и обучающиеся, дающие ложные ответы,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как векторы приложения профессиональных усилий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C7F81" w14:textId="25B81956" w:rsidR="000E64C4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психолого-педагогического сопровождения обучающихся по результатам социально-психологического </w:t>
      </w:r>
      <w:r w:rsidR="00F11316">
        <w:rPr>
          <w:rFonts w:ascii="Times New Roman" w:hAnsi="Times New Roman" w:cs="Times New Roman"/>
          <w:sz w:val="28"/>
          <w:szCs w:val="28"/>
        </w:rPr>
        <w:t>тестирования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229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>-психолога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>, педагогически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17229">
        <w:rPr>
          <w:rFonts w:ascii="Times New Roman" w:hAnsi="Times New Roman" w:cs="Times New Roman"/>
          <w:sz w:val="28"/>
          <w:szCs w:val="28"/>
        </w:rPr>
        <w:t>, классны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(по </w:t>
      </w:r>
      <w:r w:rsidR="00F11316" w:rsidRPr="00B17229">
        <w:rPr>
          <w:rFonts w:ascii="Times New Roman" w:hAnsi="Times New Roman" w:cs="Times New Roman"/>
          <w:sz w:val="28"/>
          <w:szCs w:val="28"/>
        </w:rPr>
        <w:t xml:space="preserve">компетенции) </w:t>
      </w:r>
      <w:r w:rsidR="00F11316">
        <w:rPr>
          <w:rFonts w:ascii="Times New Roman" w:hAnsi="Times New Roman" w:cs="Times New Roman"/>
          <w:sz w:val="28"/>
          <w:szCs w:val="28"/>
        </w:rPr>
        <w:t>в</w:t>
      </w:r>
      <w:r w:rsidRPr="00B17229">
        <w:rPr>
          <w:rFonts w:ascii="Times New Roman" w:hAnsi="Times New Roman" w:cs="Times New Roman"/>
          <w:sz w:val="28"/>
          <w:szCs w:val="28"/>
        </w:rPr>
        <w:t xml:space="preserve"> виде следующих форм работы:</w:t>
      </w:r>
    </w:p>
    <w:p w14:paraId="7485B04F" w14:textId="77777777" w:rsidR="00B26BC6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229">
        <w:rPr>
          <w:rFonts w:ascii="Times New Roman" w:hAnsi="Times New Roman" w:cs="Times New Roman"/>
          <w:sz w:val="28"/>
          <w:szCs w:val="28"/>
        </w:rPr>
        <w:t>групповая работа: комплекс мероприятий превентивной направленности, связанных с воспитательной деятельностью среди обучающихся, психолого</w:t>
      </w:r>
      <w:r w:rsidR="00F11316">
        <w:rPr>
          <w:rFonts w:ascii="Times New Roman" w:hAnsi="Times New Roman" w:cs="Times New Roman"/>
          <w:sz w:val="28"/>
          <w:szCs w:val="28"/>
        </w:rPr>
        <w:t>-</w:t>
      </w:r>
      <w:r w:rsidRPr="00B17229">
        <w:rPr>
          <w:rFonts w:ascii="Times New Roman" w:hAnsi="Times New Roman" w:cs="Times New Roman"/>
          <w:sz w:val="28"/>
          <w:szCs w:val="28"/>
        </w:rPr>
        <w:t>педагогической работой в отдельном классе/группе, направленной на предупреждение рисков формирования девиантного поведения и нивелирование отдельных девиантных проявлений обучающихся;</w:t>
      </w:r>
    </w:p>
    <w:p w14:paraId="2FC68DF3" w14:textId="1107D511" w:rsidR="00B17229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229">
        <w:rPr>
          <w:rFonts w:ascii="Times New Roman" w:hAnsi="Times New Roman" w:cs="Times New Roman"/>
          <w:sz w:val="28"/>
          <w:szCs w:val="28"/>
        </w:rPr>
        <w:t xml:space="preserve"> индивидуальная работа: комплекс мероприятий с обучающимися, изменения в поведении которых свидетельствуют, в том числе о рисках совершения общественно опасного деяния, и требующие неотложной психолого-педагогической помощи и коррекции.</w:t>
      </w:r>
    </w:p>
    <w:p w14:paraId="1C26670E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Мероприятия, способствующие укреплению индивидуально-психологических факторов защиты:</w:t>
      </w:r>
    </w:p>
    <w:p w14:paraId="73B3AAAA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реализация программ, направленных на развитие навыков целеполагания, прогнозирования; </w:t>
      </w:r>
    </w:p>
    <w:p w14:paraId="7FF666A5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реализация программ развития навыков уверенного отказа,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ассертивного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 поведения, развития субъектной позиции;</w:t>
      </w:r>
    </w:p>
    <w:p w14:paraId="0EA553EB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реализация программ обучения навыкам рефлексии и аргументации с использованием игровых форм взаимодействия, дебатов и дискуссий; </w:t>
      </w:r>
    </w:p>
    <w:p w14:paraId="11AEB74B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проведение развивающих занятий по коррекции иррациональных убеждений и формированию рациональных установок, развитие психоэмоциональной саморегуляции;</w:t>
      </w:r>
    </w:p>
    <w:p w14:paraId="19941E9D" w14:textId="77910661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проведение развивающих занятий, направленные на преодоление деструктивных психоэмоциональных состояний (тревога, страх, вина, гнев/агрессия, обида и др.);</w:t>
      </w:r>
    </w:p>
    <w:p w14:paraId="7526EEC4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организация деятельности, способствующей самопроявлению обучающихся, раскрывающей их интересы и увлечения: проекты по поддержке хобби, создание условий по обмену опытом увлечений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27E356" w14:textId="6D05E60C" w:rsidR="00144D05" w:rsidRDefault="00144D05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B26BC6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B26BC6" w:rsidRPr="00C6206D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СПТ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пошкальный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показал, что в учреждениях</w:t>
      </w:r>
      <w:r w:rsidR="00B26BC6">
        <w:rPr>
          <w:rFonts w:ascii="Times New Roman" w:hAnsi="Times New Roman" w:cs="Times New Roman"/>
          <w:sz w:val="28"/>
          <w:szCs w:val="28"/>
        </w:rPr>
        <w:t xml:space="preserve"> СПО также как и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отмечается общая тенденция к снижению факторов защиты при некритически выраженности факторов риска. В связи с этим необходимо у</w:t>
      </w:r>
      <w:r w:rsidR="00C6206D" w:rsidRPr="00C6206D">
        <w:rPr>
          <w:rFonts w:ascii="Times New Roman" w:hAnsi="Times New Roman" w:cs="Times New Roman"/>
          <w:sz w:val="28"/>
          <w:szCs w:val="28"/>
        </w:rPr>
        <w:t xml:space="preserve">крепление социально-средовых факторов защиты обучающихся, среди которых: доверительные отношения и поддержка со стороны родителей и </w:t>
      </w:r>
      <w:proofErr w:type="spellStart"/>
      <w:r w:rsidR="00C6206D" w:rsidRPr="00C6206D">
        <w:rPr>
          <w:rFonts w:ascii="Times New Roman" w:hAnsi="Times New Roman" w:cs="Times New Roman"/>
          <w:sz w:val="28"/>
          <w:szCs w:val="28"/>
        </w:rPr>
        <w:t>просоциальных</w:t>
      </w:r>
      <w:proofErr w:type="spellEnd"/>
      <w:r w:rsidR="00C6206D" w:rsidRPr="00C6206D">
        <w:rPr>
          <w:rFonts w:ascii="Times New Roman" w:hAnsi="Times New Roman" w:cs="Times New Roman"/>
          <w:sz w:val="28"/>
          <w:szCs w:val="28"/>
        </w:rPr>
        <w:t xml:space="preserve"> взрослых, </w:t>
      </w:r>
      <w:proofErr w:type="spellStart"/>
      <w:r w:rsidR="00C6206D" w:rsidRPr="00C6206D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="00C6206D" w:rsidRPr="00C6206D">
        <w:rPr>
          <w:rFonts w:ascii="Times New Roman" w:hAnsi="Times New Roman" w:cs="Times New Roman"/>
          <w:sz w:val="28"/>
          <w:szCs w:val="28"/>
        </w:rPr>
        <w:t xml:space="preserve"> взаимоотношения со сверстниками в группе, социальная активность, сформированная культура достижений. </w:t>
      </w:r>
    </w:p>
    <w:p w14:paraId="4F9A3243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Мероприятия, способствующие укреплению социально-средовых факторов защиты: </w:t>
      </w:r>
    </w:p>
    <w:p w14:paraId="00E981D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применение универсальных педагогических методик и технологий для развития доверительных отношений в коллективе в целом; </w:t>
      </w:r>
    </w:p>
    <w:p w14:paraId="7DE18535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проведение социально-психологических тренингов, направленных на развитие коммуникативных навыков и организаторских способностей обучающихся;</w:t>
      </w:r>
    </w:p>
    <w:p w14:paraId="1C3715FF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организация работы родительских клубов, предоставляющих родителям комфортное пространство для обсуждения вопросов воспитания и обучения детей и подростков одного коллектива; </w:t>
      </w:r>
    </w:p>
    <w:p w14:paraId="0CEF10F4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организация просветительской работы с родителями (законными представителями) обучающихся в целях повышения психолого-педагогической компетентности и активизации ресурсов семьи, способствующих благоприятной социализации и социальной адаптации детей и подростков; </w:t>
      </w:r>
    </w:p>
    <w:p w14:paraId="6410E35E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вовлечение обучающихся в общешкольные дела, активную деятельность (конкурсы творческих работ, походы, организация празднований социально значимых событий и пр.); </w:t>
      </w:r>
    </w:p>
    <w:p w14:paraId="5D56BB2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создание условий для участия обучающихся в спортивных мероприятиях и кружках по интересам; </w:t>
      </w:r>
    </w:p>
    <w:p w14:paraId="0FDE3F35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применение ресурса института наставничества в деятельности по профилактике девиантного поведения обучающихся; </w:t>
      </w:r>
    </w:p>
    <w:p w14:paraId="104A3CD8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создание условий для развития творческих способностей через посещение музеев, театров, кинотеатров;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D757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организация на базе образовательной организации кружков по интересам различной направленности (киноклубы, книжные клубы, кружки по декоративно прикладному творчеству и пр.);</w:t>
      </w:r>
    </w:p>
    <w:p w14:paraId="46C6425E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проведение интеллектуальных игр и соревнований, викторин, конкурсов по темам здоровья, социальной активности и историко-культурных знаний и т.п</w:t>
      </w:r>
      <w:r w:rsidR="00144D05">
        <w:rPr>
          <w:rFonts w:ascii="Times New Roman" w:hAnsi="Times New Roman" w:cs="Times New Roman"/>
          <w:sz w:val="28"/>
          <w:szCs w:val="28"/>
        </w:rPr>
        <w:t>.</w:t>
      </w:r>
    </w:p>
    <w:p w14:paraId="5392B889" w14:textId="762D669B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Таким образом, одной из задач групповой работы с обучающимися является формирование благоприятного социально-психологического климата в ученическом коллективе: классе, группе, и, как следствие, в образовательной организации в целом.</w:t>
      </w:r>
    </w:p>
    <w:p w14:paraId="7A215275" w14:textId="4B2FFAD1" w:rsidR="001031FD" w:rsidRPr="0012115A" w:rsidRDefault="00B26BC6" w:rsidP="00B26BC6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4D05"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="00C6206D">
        <w:rPr>
          <w:rFonts w:ascii="Times New Roman" w:hAnsi="Times New Roman" w:cs="Times New Roman"/>
          <w:sz w:val="28"/>
          <w:szCs w:val="28"/>
        </w:rPr>
        <w:t xml:space="preserve"> </w:t>
      </w:r>
      <w:r w:rsidR="00F11316" w:rsidRPr="0012115A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</w:t>
      </w:r>
      <w:r w:rsidR="00F11316">
        <w:rPr>
          <w:rFonts w:ascii="Times New Roman" w:hAnsi="Times New Roman" w:cs="Times New Roman"/>
          <w:sz w:val="28"/>
          <w:szCs w:val="28"/>
        </w:rPr>
        <w:t xml:space="preserve"> направлен для использования в работе ряд методических рекомендаций в целях организации адресной профилактической работы в образовательных </w:t>
      </w:r>
      <w:r w:rsidR="00F1131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</w:t>
      </w:r>
      <w:r w:rsidR="00F11316" w:rsidRPr="00F11316">
        <w:rPr>
          <w:rFonts w:ascii="Times New Roman" w:hAnsi="Times New Roman" w:cs="Times New Roman"/>
          <w:sz w:val="28"/>
          <w:szCs w:val="28"/>
        </w:rPr>
        <w:t>направленной на профилактику раннего вовлечения обучающихся в употребление психоактивных веществ и формирование культуры здорового образа жизни, с опорой на ресурсы анализа результатов социально-психологического тестирования обучающихся, которое выступает системным инструментом выявления факторов риска девиантного поведения обучающихс</w:t>
      </w:r>
      <w:r w:rsidR="00F11316">
        <w:rPr>
          <w:rFonts w:ascii="Times New Roman" w:hAnsi="Times New Roman" w:cs="Times New Roman"/>
          <w:sz w:val="28"/>
          <w:szCs w:val="28"/>
        </w:rPr>
        <w:t>я:</w:t>
      </w:r>
      <w:r w:rsidR="00F11316" w:rsidRPr="00F11316">
        <w:rPr>
          <w:rFonts w:ascii="Times New Roman" w:hAnsi="Times New Roman" w:cs="Times New Roman"/>
          <w:sz w:val="28"/>
          <w:szCs w:val="28"/>
        </w:rPr>
        <w:t xml:space="preserve"> </w:t>
      </w:r>
      <w:r w:rsidR="00F113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0AECCC" w14:textId="28C42F33" w:rsidR="00C35165" w:rsidRPr="0012115A" w:rsidRDefault="001031FD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 xml:space="preserve">- 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 Организация деятельности образовательных организаций, </w:t>
      </w:r>
      <w:r w:rsidRPr="0012115A">
        <w:rPr>
          <w:rFonts w:ascii="Times New Roman" w:hAnsi="Times New Roman" w:cs="Times New Roman"/>
          <w:sz w:val="28"/>
          <w:szCs w:val="28"/>
        </w:rPr>
        <w:t>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социально-психологического тестирования) (2024 год)</w:t>
      </w:r>
      <w:r w:rsidR="009D28F4">
        <w:rPr>
          <w:rFonts w:ascii="Times New Roman" w:hAnsi="Times New Roman" w:cs="Times New Roman"/>
          <w:sz w:val="28"/>
          <w:szCs w:val="28"/>
        </w:rPr>
        <w:t>.</w:t>
      </w:r>
    </w:p>
    <w:p w14:paraId="12E0D4B7" w14:textId="4AFA4132" w:rsidR="001031FD" w:rsidRPr="0012115A" w:rsidRDefault="001031FD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 xml:space="preserve">- Профилактика девиантного поведения обучающихся в образовательных организациях: психолого-педагогический скрининг и формирование благоприятного социально-психологического </w:t>
      </w:r>
      <w:r w:rsidR="0012115A" w:rsidRPr="0012115A">
        <w:rPr>
          <w:rFonts w:ascii="Times New Roman" w:hAnsi="Times New Roman" w:cs="Times New Roman"/>
          <w:sz w:val="28"/>
          <w:szCs w:val="28"/>
        </w:rPr>
        <w:t>климата» (2023 год).</w:t>
      </w:r>
    </w:p>
    <w:p w14:paraId="1648958C" w14:textId="09538801" w:rsidR="0012115A" w:rsidRDefault="0012115A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>- Деятельность образовательных организаций по профилактике употребления психоактивных веществ среди обучающихся и формированию культуры здорового образа жизни (2023 год)</w:t>
      </w:r>
      <w:r w:rsidR="009D28F4">
        <w:rPr>
          <w:rFonts w:ascii="Times New Roman" w:hAnsi="Times New Roman" w:cs="Times New Roman"/>
          <w:sz w:val="28"/>
          <w:szCs w:val="28"/>
        </w:rPr>
        <w:t>.</w:t>
      </w:r>
    </w:p>
    <w:p w14:paraId="2943916C" w14:textId="77777777" w:rsidR="009D28F4" w:rsidRPr="0012115A" w:rsidRDefault="009D28F4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</w:p>
    <w:sectPr w:rsidR="009D28F4" w:rsidRPr="0012115A" w:rsidSect="00B701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9C8"/>
    <w:multiLevelType w:val="hybridMultilevel"/>
    <w:tmpl w:val="CD1E763A"/>
    <w:lvl w:ilvl="0" w:tplc="06B0D2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2F62"/>
    <w:multiLevelType w:val="hybridMultilevel"/>
    <w:tmpl w:val="CD28F85A"/>
    <w:lvl w:ilvl="0" w:tplc="B34A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06874"/>
    <w:multiLevelType w:val="hybridMultilevel"/>
    <w:tmpl w:val="1E249928"/>
    <w:lvl w:ilvl="0" w:tplc="71E4B5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470B"/>
    <w:multiLevelType w:val="hybridMultilevel"/>
    <w:tmpl w:val="CD1E7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92B35"/>
    <w:multiLevelType w:val="hybridMultilevel"/>
    <w:tmpl w:val="23E69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5509">
    <w:abstractNumId w:val="0"/>
  </w:num>
  <w:num w:numId="2" w16cid:durableId="1806509985">
    <w:abstractNumId w:val="4"/>
  </w:num>
  <w:num w:numId="3" w16cid:durableId="968319642">
    <w:abstractNumId w:val="3"/>
  </w:num>
  <w:num w:numId="4" w16cid:durableId="1971981000">
    <w:abstractNumId w:val="2"/>
  </w:num>
  <w:num w:numId="5" w16cid:durableId="173153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4"/>
    <w:rsid w:val="00000AAA"/>
    <w:rsid w:val="00003D10"/>
    <w:rsid w:val="000154C4"/>
    <w:rsid w:val="00020405"/>
    <w:rsid w:val="00093128"/>
    <w:rsid w:val="000C194D"/>
    <w:rsid w:val="000E64C4"/>
    <w:rsid w:val="001031FD"/>
    <w:rsid w:val="0012115A"/>
    <w:rsid w:val="00144D05"/>
    <w:rsid w:val="001641D5"/>
    <w:rsid w:val="0017018E"/>
    <w:rsid w:val="001A068E"/>
    <w:rsid w:val="001E141B"/>
    <w:rsid w:val="00201DAA"/>
    <w:rsid w:val="00206B79"/>
    <w:rsid w:val="00206E9B"/>
    <w:rsid w:val="00245D4F"/>
    <w:rsid w:val="00255CDE"/>
    <w:rsid w:val="002626F8"/>
    <w:rsid w:val="002833CD"/>
    <w:rsid w:val="002B63F7"/>
    <w:rsid w:val="002B73A8"/>
    <w:rsid w:val="002C1CD1"/>
    <w:rsid w:val="00301F7B"/>
    <w:rsid w:val="003122C9"/>
    <w:rsid w:val="0037322E"/>
    <w:rsid w:val="0037590E"/>
    <w:rsid w:val="00441E28"/>
    <w:rsid w:val="004E099E"/>
    <w:rsid w:val="00561D14"/>
    <w:rsid w:val="00591BFB"/>
    <w:rsid w:val="00596FAE"/>
    <w:rsid w:val="005A35A7"/>
    <w:rsid w:val="005A3EAB"/>
    <w:rsid w:val="005D7D1F"/>
    <w:rsid w:val="005F1C69"/>
    <w:rsid w:val="006105D5"/>
    <w:rsid w:val="006365CC"/>
    <w:rsid w:val="00681D0F"/>
    <w:rsid w:val="006A28DC"/>
    <w:rsid w:val="006A3770"/>
    <w:rsid w:val="006D5E81"/>
    <w:rsid w:val="006F57DC"/>
    <w:rsid w:val="00703BD4"/>
    <w:rsid w:val="00795CDA"/>
    <w:rsid w:val="007C0047"/>
    <w:rsid w:val="00864392"/>
    <w:rsid w:val="008A012E"/>
    <w:rsid w:val="008B7812"/>
    <w:rsid w:val="00944E2F"/>
    <w:rsid w:val="0095572C"/>
    <w:rsid w:val="00993F7C"/>
    <w:rsid w:val="009D28F4"/>
    <w:rsid w:val="00A3763E"/>
    <w:rsid w:val="00B17229"/>
    <w:rsid w:val="00B2589D"/>
    <w:rsid w:val="00B26BC6"/>
    <w:rsid w:val="00B70135"/>
    <w:rsid w:val="00BE2ADF"/>
    <w:rsid w:val="00BE4A4D"/>
    <w:rsid w:val="00BF5E5C"/>
    <w:rsid w:val="00C35165"/>
    <w:rsid w:val="00C55FD3"/>
    <w:rsid w:val="00C6206D"/>
    <w:rsid w:val="00CB6508"/>
    <w:rsid w:val="00D16D70"/>
    <w:rsid w:val="00D84CCB"/>
    <w:rsid w:val="00E23578"/>
    <w:rsid w:val="00E31DAC"/>
    <w:rsid w:val="00E34015"/>
    <w:rsid w:val="00E41712"/>
    <w:rsid w:val="00E42F7F"/>
    <w:rsid w:val="00E83A8B"/>
    <w:rsid w:val="00E9409F"/>
    <w:rsid w:val="00EA2A7A"/>
    <w:rsid w:val="00EA3C4B"/>
    <w:rsid w:val="00EE3CEC"/>
    <w:rsid w:val="00F11316"/>
    <w:rsid w:val="00F70104"/>
    <w:rsid w:val="00FD7E6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CA79"/>
  <w15:chartTrackingRefBased/>
  <w15:docId w15:val="{75F2351D-5F43-439C-B6CE-1C34FC76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1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1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1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1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F57D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F57D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basedOn w:val="a0"/>
    <w:uiPriority w:val="22"/>
    <w:qFormat/>
    <w:rsid w:val="0001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2025-04-14T12:36:00Z</cp:lastPrinted>
  <dcterms:created xsi:type="dcterms:W3CDTF">2025-02-26T13:33:00Z</dcterms:created>
  <dcterms:modified xsi:type="dcterms:W3CDTF">2025-04-14T12:37:00Z</dcterms:modified>
</cp:coreProperties>
</file>